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numPr>
          <w:ilvl w:val="0"/>
          <w:numId w:val="0"/>
        </w:numPr>
        <w:kinsoku/>
        <w:overflowPunct/>
        <w:topLinePunct w:val="0"/>
        <w:bidi w:val="0"/>
        <w:adjustRightInd/>
        <w:snapToGrid/>
        <w:spacing w:line="360" w:lineRule="auto"/>
        <w:jc w:val="center"/>
        <w:textAlignment w:val="auto"/>
        <w:rPr>
          <w:rFonts w:hint="default" w:ascii="Times New Roman" w:hAnsi="Times New Roman" w:cs="Times New Roman" w:eastAsiaTheme="minorEastAsia"/>
          <w:b/>
          <w:bCs/>
          <w:sz w:val="32"/>
          <w:szCs w:val="32"/>
        </w:rPr>
      </w:pPr>
      <w:r>
        <w:rPr>
          <w:rFonts w:hint="eastAsia" w:cs="Times New Roman" w:eastAsiaTheme="minorEastAsia"/>
          <w:b/>
          <w:bCs/>
          <w:sz w:val="32"/>
          <w:szCs w:val="32"/>
          <w:lang w:val="en-US" w:eastAsia="zh-CN"/>
        </w:rPr>
        <w:t>2023级中药学专业</w:t>
      </w:r>
      <w:r>
        <w:rPr>
          <w:rFonts w:hint="default" w:ascii="Times New Roman" w:hAnsi="Times New Roman" w:cs="Times New Roman" w:eastAsiaTheme="minorEastAsia"/>
          <w:b/>
          <w:bCs/>
          <w:sz w:val="32"/>
          <w:szCs w:val="32"/>
        </w:rPr>
        <w:t>在校生调研情况佐证</w:t>
      </w:r>
    </w:p>
    <w:p>
      <w:pPr>
        <w:keepNext w:val="0"/>
        <w:keepLines w:val="0"/>
        <w:pageBreakBefore w:val="0"/>
        <w:widowControl w:val="0"/>
        <w:numPr>
          <w:ilvl w:val="0"/>
          <w:numId w:val="0"/>
        </w:numPr>
        <w:kinsoku/>
        <w:overflowPunct/>
        <w:topLinePunct w:val="0"/>
        <w:bidi w:val="0"/>
        <w:adjustRightInd/>
        <w:snapToGrid/>
        <w:spacing w:line="360" w:lineRule="auto"/>
        <w:jc w:val="left"/>
        <w:textAlignment w:val="auto"/>
        <w:rPr>
          <w:rFonts w:hint="eastAsia"/>
          <w:lang w:val="en-US" w:eastAsia="zh-CN"/>
        </w:rPr>
      </w:pPr>
      <w:r>
        <w:rPr>
          <w:rFonts w:hint="default" w:ascii="Times New Roman" w:hAnsi="Times New Roman" w:cs="Times New Roman" w:eastAsiaTheme="minorEastAsia"/>
          <w:sz w:val="24"/>
          <w:szCs w:val="24"/>
        </w:rPr>
        <w:t>在校生调研情况佐证。主要包括学生名单、调查问卷、访谈记录等。</w:t>
      </w:r>
    </w:p>
    <w:p>
      <w:pPr>
        <w:pStyle w:val="2"/>
        <w:ind w:left="0" w:leftChars="0" w:firstLine="0" w:firstLineChars="0"/>
        <w:rPr>
          <w:rFonts w:hint="default" w:eastAsiaTheme="minorEastAsia"/>
          <w:lang w:val="en-US" w:eastAsia="zh-CN"/>
        </w:rPr>
      </w:pPr>
      <w:r>
        <w:rPr>
          <w:rFonts w:hint="eastAsia" w:cs="Times New Roman" w:eastAsiaTheme="minorEastAsia"/>
          <w:sz w:val="24"/>
          <w:szCs w:val="24"/>
          <w:lang w:val="en-US" w:eastAsia="zh-CN"/>
        </w:rPr>
        <w:t>1.调研在校生信息</w:t>
      </w:r>
    </w:p>
    <w:p>
      <w:pPr>
        <w:keepNext w:val="0"/>
        <w:keepLines w:val="0"/>
        <w:pageBreakBefore w:val="0"/>
        <w:widowControl w:val="0"/>
        <w:numPr>
          <w:ilvl w:val="0"/>
          <w:numId w:val="0"/>
        </w:numPr>
        <w:kinsoku/>
        <w:overflowPunct/>
        <w:topLinePunct w:val="0"/>
        <w:bidi w:val="0"/>
        <w:adjustRightInd/>
        <w:snapToGrid/>
        <w:spacing w:line="360" w:lineRule="auto"/>
        <w:ind w:firstLine="420" w:firstLineChars="200"/>
        <w:jc w:val="left"/>
        <w:textAlignment w:val="auto"/>
        <w:rPr>
          <w:rFonts w:hint="default"/>
          <w:lang w:val="en-US" w:eastAsia="zh-CN"/>
        </w:rPr>
      </w:pPr>
      <w:r>
        <w:rPr>
          <w:rFonts w:hint="eastAsia"/>
          <w:lang w:val="en-US" w:eastAsia="zh-CN"/>
        </w:rPr>
        <w:t>2021级中药共56人，其中男生共23人，女生33人；2022级中药166人，其中男生共64人，女生102人；在校生中药专业共222人，男生共87人，女生135人。</w:t>
      </w:r>
    </w:p>
    <w:tbl>
      <w:tblPr>
        <w:tblStyle w:val="5"/>
        <w:tblW w:w="4998" w:type="pct"/>
        <w:tblInd w:w="0" w:type="dxa"/>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338"/>
        <w:gridCol w:w="1014"/>
        <w:gridCol w:w="2620"/>
        <w:gridCol w:w="1084"/>
        <w:gridCol w:w="2463"/>
      </w:tblGrid>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785" w:type="pct"/>
            <w:tcBorders>
              <w:left w:val="nil"/>
              <w:bottom w:val="single" w:color="auto" w:sz="4" w:space="0"/>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0"/>
                <w:szCs w:val="20"/>
                <w:u w:val="none"/>
                <w:lang w:val="en-US" w:eastAsia="zh-CN" w:bidi="ar"/>
              </w:rPr>
            </w:pPr>
            <w:r>
              <w:rPr>
                <w:rFonts w:hint="default" w:ascii="Times New Roman" w:hAnsi="Times New Roman" w:eastAsia="宋体" w:cs="Times New Roman"/>
                <w:b/>
                <w:bCs/>
                <w:i w:val="0"/>
                <w:iCs w:val="0"/>
                <w:color w:val="auto"/>
                <w:kern w:val="0"/>
                <w:sz w:val="20"/>
                <w:szCs w:val="20"/>
                <w:u w:val="none"/>
                <w:lang w:val="en-US" w:eastAsia="zh-CN" w:bidi="ar"/>
              </w:rPr>
              <w:t>姓名</w:t>
            </w:r>
          </w:p>
        </w:tc>
        <w:tc>
          <w:tcPr>
            <w:tcW w:w="595" w:type="pct"/>
            <w:tcBorders>
              <w:left w:val="nil"/>
              <w:bottom w:val="single" w:color="auto" w:sz="4" w:space="0"/>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0"/>
                <w:szCs w:val="20"/>
                <w:u w:val="none"/>
                <w:lang w:val="en-US" w:eastAsia="zh-CN" w:bidi="ar"/>
              </w:rPr>
            </w:pPr>
            <w:r>
              <w:rPr>
                <w:rFonts w:hint="default" w:ascii="Times New Roman" w:hAnsi="Times New Roman" w:eastAsia="宋体" w:cs="Times New Roman"/>
                <w:b/>
                <w:bCs/>
                <w:i w:val="0"/>
                <w:iCs w:val="0"/>
                <w:color w:val="auto"/>
                <w:kern w:val="0"/>
                <w:sz w:val="20"/>
                <w:szCs w:val="20"/>
                <w:u w:val="none"/>
                <w:lang w:val="en-US" w:eastAsia="zh-CN" w:bidi="ar"/>
              </w:rPr>
              <w:t>性别</w:t>
            </w:r>
          </w:p>
        </w:tc>
        <w:tc>
          <w:tcPr>
            <w:tcW w:w="1537" w:type="pct"/>
            <w:tcBorders>
              <w:left w:val="nil"/>
              <w:bottom w:val="single" w:color="auto" w:sz="4" w:space="0"/>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0"/>
                <w:szCs w:val="20"/>
                <w:u w:val="none"/>
                <w:lang w:val="en-US" w:eastAsia="zh-CN" w:bidi="ar"/>
              </w:rPr>
            </w:pPr>
            <w:r>
              <w:rPr>
                <w:rFonts w:hint="default" w:ascii="Times New Roman" w:hAnsi="Times New Roman" w:eastAsia="宋体" w:cs="Times New Roman"/>
                <w:b/>
                <w:bCs/>
                <w:i w:val="0"/>
                <w:iCs w:val="0"/>
                <w:color w:val="auto"/>
                <w:kern w:val="0"/>
                <w:sz w:val="20"/>
                <w:szCs w:val="20"/>
                <w:u w:val="none"/>
                <w:lang w:val="en-US" w:eastAsia="zh-CN" w:bidi="ar"/>
              </w:rPr>
              <w:t>学号</w:t>
            </w:r>
          </w:p>
        </w:tc>
        <w:tc>
          <w:tcPr>
            <w:tcW w:w="636" w:type="pct"/>
            <w:tcBorders>
              <w:left w:val="nil"/>
              <w:bottom w:val="single" w:color="auto" w:sz="4" w:space="0"/>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0"/>
                <w:szCs w:val="20"/>
                <w:u w:val="none"/>
                <w:lang w:val="en-US" w:eastAsia="zh-CN" w:bidi="ar"/>
              </w:rPr>
            </w:pPr>
            <w:r>
              <w:rPr>
                <w:rFonts w:hint="default" w:ascii="Times New Roman" w:hAnsi="Times New Roman" w:eastAsia="宋体" w:cs="Times New Roman"/>
                <w:b/>
                <w:bCs/>
                <w:i w:val="0"/>
                <w:iCs w:val="0"/>
                <w:color w:val="auto"/>
                <w:kern w:val="0"/>
                <w:sz w:val="20"/>
                <w:szCs w:val="20"/>
                <w:u w:val="none"/>
                <w:lang w:val="en-US" w:eastAsia="zh-CN" w:bidi="ar"/>
              </w:rPr>
              <w:t>年级</w:t>
            </w:r>
          </w:p>
        </w:tc>
        <w:tc>
          <w:tcPr>
            <w:tcW w:w="1445" w:type="pct"/>
            <w:tcBorders>
              <w:left w:val="nil"/>
              <w:bottom w:val="single" w:color="auto" w:sz="4" w:space="0"/>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0"/>
                <w:szCs w:val="20"/>
                <w:u w:val="none"/>
                <w:lang w:val="en-US" w:eastAsia="zh-CN" w:bidi="ar"/>
              </w:rPr>
            </w:pPr>
            <w:r>
              <w:rPr>
                <w:rFonts w:hint="default" w:ascii="Times New Roman" w:hAnsi="Times New Roman" w:eastAsia="宋体" w:cs="Times New Roman"/>
                <w:b/>
                <w:bCs/>
                <w:i w:val="0"/>
                <w:iCs w:val="0"/>
                <w:color w:val="auto"/>
                <w:kern w:val="0"/>
                <w:sz w:val="20"/>
                <w:szCs w:val="20"/>
                <w:u w:val="none"/>
                <w:lang w:val="en-US" w:eastAsia="zh-CN" w:bidi="ar"/>
              </w:rPr>
              <w:t>班级</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single" w:color="auto" w:sz="4" w:space="0"/>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白文婷</w:t>
            </w:r>
          </w:p>
        </w:tc>
        <w:tc>
          <w:tcPr>
            <w:tcW w:w="595" w:type="pct"/>
            <w:tcBorders>
              <w:top w:val="single" w:color="auto" w:sz="4" w:space="0"/>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single" w:color="auto" w:sz="4" w:space="0"/>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201616500101</w:t>
            </w:r>
          </w:p>
        </w:tc>
        <w:tc>
          <w:tcPr>
            <w:tcW w:w="636" w:type="pct"/>
            <w:tcBorders>
              <w:top w:val="single" w:color="auto" w:sz="4" w:space="0"/>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2020</w:t>
            </w:r>
          </w:p>
        </w:tc>
        <w:tc>
          <w:tcPr>
            <w:tcW w:w="1445" w:type="pct"/>
            <w:tcBorders>
              <w:top w:val="single" w:color="auto" w:sz="4" w:space="0"/>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曾文思</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201616500102</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2020</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曾小凤</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201616500103</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2020</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陈杰沅</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201616500104</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2020</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陈文建</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男</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201616500105</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2020</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陈子乐</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男</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201616500106</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2020</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何娇</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201616500107</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2020</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胡宇涵</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男</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201616500108</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2020</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黄江峰</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男</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201616500109</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2020</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黄洛</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201616500110</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2020</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黄希平</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男</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201616500111</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2020</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黄依诗</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201616500112</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2020</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赖惠静</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201616500114</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2020</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李蔚梓</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男</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201616500116</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2020</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林煊</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201616500117</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2020</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林岳峰</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男</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201616500118</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2020</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刘些声</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男</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201616500119</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2020</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刘旖婷</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201616500120</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2020</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陆柳清</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201616500121</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2020</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罗雯婷</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201616500122</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2020</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马水清</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201616500123</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2020</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欧怡珍</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201616500124</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2020</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潘皓玥</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201616500125</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2020</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彭佳茵</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201616500126</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2020</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彭思敏</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201616500127</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2020</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丘琼静</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201616500128</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2020</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邱宇浩</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男</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201616500129</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2020</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孙子涵</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男</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201616500130</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2020</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王春静</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201616500131</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2020</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王景茹</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201616500132</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2020</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吴佳浩</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男</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201616500133</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2020</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吴家丽</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201616500134</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2020</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薛仕仕</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201616500135</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2020</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杨晓</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男</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201616500136</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2020</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叶倩敏</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201616500137</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2020</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叶秀霞</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201616500138</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2020</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张炜垣</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201616500139</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2020</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周晓玲</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201616500140</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2020</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何咏佳</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男</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191264301006</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2021</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21中药学1班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何梓轩</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男</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191264301007</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2021</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21中药学1班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钱玉文</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21620302101</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2021</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21中药学1班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宋小璐</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21620302102</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2021</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21中药学1班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吴俊彦</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男</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21620302104</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2021</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21中药学1班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黄碧娴</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21620302105</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2021</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21中药学1班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温静</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21620302106</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2021</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21中药学1班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张逸菲</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21620302107</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2021</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21中药学1班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曾子桐</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21620302108</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2021</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21中药学1班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赵凯茵</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21620302109</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2021</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21中药学1班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纪佳锴</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男</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21620302110</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2021</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21中药学1班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陈晓</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男</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21620302111</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2021</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21中药学1班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谈瑞益</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21620302112</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2021</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21中药学1班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张颖欣</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21620302113</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2021</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21中药学1班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陈美因</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21620302114</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2021</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21中药学1班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庞诗余</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21620302115</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2021</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21中药学1班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庞文丽</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21620302116</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2021</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21中药学1班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江晴鑫</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21620302117</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2021</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21中药学1班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黄海文</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男</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21620302118</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2021</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21中药学1班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邓琪柏</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男</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21620302119</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2021</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21中药学1班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钟必正</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男</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21620302120</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2021</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21中药学1班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胡家浩</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男</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21620302121</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2021</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21中药学1班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廖春丽</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21620302122</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2021</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21中药学1班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卢林奋</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21620302123</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2021</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21中药学1班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彭影彤</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21620302124</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2021</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21中药学1班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梁嘉怡</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21620302125</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2021</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21中药学1班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赖琳蓉</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21620302126</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2021</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21中药学1班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陈晓梅</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21620302127</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2021</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21中药学1班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郑家邦</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男</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21620302128</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2021</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21中药学1班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陈永轩</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男</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21620302129</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2021</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21中药学1班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温婧瑶</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21620302130</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2021</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21中药学1班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李永祺</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男</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21620302131</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2021</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21中药学1班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曾怡婷</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21620302133</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2021</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21中药学1班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刘小灵</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21620302134</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2021</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21中药学1班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傅楚冰</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21620302135</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2021</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21中药学1班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黄汝本</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男</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21620302136</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2021</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21中药学1班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陈德霖</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男</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21620302137</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2021</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21中药学1班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徐越</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男</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21620302138</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2021</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21中药学1班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曾鑫莹</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21620302139</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2021</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21中药学1班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陈俊希</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男</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21620302140</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2021</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21中药学1班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黄庆涛</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男</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21620302141</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2021</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21中药学1班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吴东雨</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男</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21620302142</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2021</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21中药学1班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谢锦松</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男</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21620302143</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2021</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21中药学1班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冯嘉豪</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男</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21620302144</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2021</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21中药学1班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陈丹怡</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21620302145</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2021</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21中药学1班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骆芷娴</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21620302146</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2021</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21中药学1班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黄百锦</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21620302147</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2021</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21中药学1班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肖霖</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21620302148</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2021</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21中药学1班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蔡梦如</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21620302149</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2021</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21中药学1班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谢桂玲</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21620302150</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2021</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21中药学1班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杨凯婷</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21620302151</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2021</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21中药学1班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李东哲</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男</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21620302152</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2021</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21中药学1班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方榘</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男</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21620302153</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2021</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21中药学1班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梁彩霞</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21620302155</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2021</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21中药学1班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邬征宇</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男</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21620302156</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2021</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21中药学1班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王钰茹</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21620302157</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2021</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21中药学1班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劳诚宙</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男</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201616500115</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郑朽诗</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225204100101</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颜豪贤</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225204100102</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吴楚真</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225204100103</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罗凤婷</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225204100104</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李雅楠</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225204100105</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黄雨佳</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225204100106</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周嘉敏</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225204100107</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钟舒琪</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225204100108</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张茗欣</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225204100109</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林梅连</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225204100110</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李祖儿</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225204100111</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何雅诗</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225204100112</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钟洁怡</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225204100113</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梁歆潼</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225204100114</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何泳谊</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225204100115</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冯阳</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225204100116</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邓贝贝</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225204100117</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赵紫晴</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225204100119</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刘思彤</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225204100120</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梁议云</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225204100121</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赖斯婷</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225204100122</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黄枫芳</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225204100123</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陈翠玲</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225204100124</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张永熠</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225204100125</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严茵桐</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225204100126</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莫淑云</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225204100127</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李颖欣</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225204100128</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黄雪怡</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225204100129</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黄柔美</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225204100130</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魏梦帆</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225204100131</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梁凤婷</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225204100132</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黎家丽</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225204100133</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黄洁雯</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225204100134</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陈惠诗</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225204100135</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陈钿钿</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225204100136</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郑浚楷</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男</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225204100137</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李嘉豪</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男</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225204100138</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黎卓亮</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男</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225204100139</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黄志成</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男</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225204100140</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陈毅</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男</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225204100141</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罗坤铭</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男</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225204100142</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刘日学</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男</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225204100143</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李俊杰</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男</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225204100144</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黄标勇</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男</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225204100145</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方声远</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男</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225204100146</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邓桢民</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男</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225204100147</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陈耀辉</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男</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225204100148</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李沿桦</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男</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225204100149</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李锦辉</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男</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225204100150</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何俊昊</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男</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225204100151</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古锦宏</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男</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225204100152</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邓光强</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男</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225204100153</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陈海健</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男</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225204100154</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陈明智</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男</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225204100155</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22中药学3班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杨淑云</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225204100156</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22中药学1班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钟蓉</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225204100201</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22中药学2班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杨安琪</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225204100202</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22中药学2班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吴伊楚</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225204100203</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22中药学2班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刘子晴</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225204100204</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22中药学2班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廖子瑭</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225204100205</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22中药学2班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方烁婷</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225204100206</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22中药学2班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彭欣琪</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225204100207</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22中药学2班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陆衍慧</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225204100208</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22中药学2班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林静云</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225204100209</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22中药学2班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陈苑媚</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225204100210</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22中药学2班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陈雅丽</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225204100211</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22中药学2班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陈丽青</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225204100212</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22中药学2班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邵思烨</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225204100213</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22中药学2班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黎红妙</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225204100214</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22中药学2班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蓝大群</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225204100215</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22中药学2班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冯芸铢</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225204100216</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22中药学2班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郑立娜</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225204100217</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22中药学2班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谭欣仪</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225204100218</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22中药学2班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林佳彤</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225204100219</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22中药学2班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何冰怡</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225204100220</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22中药学2班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韩丽</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225204100221</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22中药学2班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陈庆羚</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225204100222</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22中药学2班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陈雪欣</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225204100223</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22中药学2班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吴黛妮</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225204100224</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22中药学2班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周芷珊</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225204100225</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22中药学2班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尹芷桐</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225204100226</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22中药学2班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叶颖诗</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225204100227</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22中药学2班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肖婕</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225204100228</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22中药学2班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叶锦秀</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225204100229</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22中药学2班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温福英</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225204100230</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22中药学2班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李妍</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225204100231</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22中药学2班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湛茜雯</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225204100233</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22中药学2班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易润瑞</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225204100234</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22中药学2班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江思晓</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225204100235</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22中药学2班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陈睿</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225204100236</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22中药学2班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朱洲宏</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男</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225204100237</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22中药学2班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王志英</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男</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225204100238</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22中药学2班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毛嘉锐</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男</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225204100239</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22中药学2班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廖鹏</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男</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225204100240</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22中药学2班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黄仲铉</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男</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225204100241</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22中药学2班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陈军权</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男</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225204100242</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22中药学2班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钟文治</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男</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225204100243</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22中药学2班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杨浩</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男</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225204100244</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22中药学2班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翁家祥</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男</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225204100245</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22中药学2班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闾宇</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男</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225204100246</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22中药学2班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李俊豪</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男</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225204100247</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22中药学2班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陈正航</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男</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225204100248</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22中药学2班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吴奕</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男</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225204100249</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22中药学2班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翁庆阳</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男</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225204100250</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22中药学2班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李家乐</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男</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225204100251</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22中药学2班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何泽鑫</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男</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225204100252</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22中药学2班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陈浩敏</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男</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225204100253</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22中药学2班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陈彬</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男</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225204100254</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22中药学2班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黄博立</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男</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225204100255</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22中药学3班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胡奕帆</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男</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225204100256</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22中药学2班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朱依琳</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225204100301</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22中药学3班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彭小微</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225204100302</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22中药学3班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黄芬芬</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225204100303</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22中药学3班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周海媛</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225204100304</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22中药学3班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林可雯</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225204100305</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22中药学3班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梁娟萍</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225204100306</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22中药学3班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梁洁</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225204100307</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22中药学3班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郑丹丽</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225204100308</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22中药学3班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欧阳宇</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225204100309</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22中药学3班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黄采薇</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225204100310</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22中药学3班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邓柔钰</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225204100311</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22中药学3班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梅清城</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225204100312</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22中药学3班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黄依滨</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225204100313</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22中药学3班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何芷柔</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225204100314</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22中药学3班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郑嘉樱</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225204100315</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22中药学3班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张玉婷</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225204100316</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22中药学3班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王梦瑾</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225204100317</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22中药学3班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邓海媚</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225204100318</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22中药学3班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郑静茵</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225204100319</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22中药学3班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童家慧</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225204100320</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22中药学3班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马金芸</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225204100321</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22中药学3班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黎欣蓝</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225204100322</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22中药学3班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黄婉蓉</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225204100323</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22中药学3班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郑少攸</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225204100324</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22中药学3班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叶颖仪</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225204100325</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22中药学3班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黄春霞</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225204100326</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22中药学3班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陈梓慧</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225204100327</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22中药学3班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许湘怡</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225204100328</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22中药学3班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江晓钰</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225204100329</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22中药学3班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黄镘熹</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225204100330</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22中药学3班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张子豪</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男</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225204100331</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22中药学3班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王钰炫</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男</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225204100332</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22中药学3班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梁益锦</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男</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225204100333</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22中药学3班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梁靖宇</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男</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225204100334</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22中药学3班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李炜庆</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男</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225204100335</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22中药学3班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李富彦</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男</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225204100336</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22中药学3班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于健平</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男</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225204100337</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22中药学3班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肖晓文</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男</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225204100338</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22中药学3班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吴皓源</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男</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225204100339</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22中药学3班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沈宇轩</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男</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225204100340</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22中药学3班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罗梓杰</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男</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225204100341</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22中药学3班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张佛威</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男</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225204100343</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22中药学3班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徐均宇</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男</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225204100344</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22中药学3班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谢琪声</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男</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225204100345</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22中药学3班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莫才栋</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男</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225204100346</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22中药学3班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黄嘉翔</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男</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225204100347</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22中药学3班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黄程</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男</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225204100348</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22中药学3班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邓水生</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男</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225204100349</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22中药学3班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陈伟榛</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男</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225204100350</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22中药学3班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张皓凯</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男</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225204100351</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22中药学3班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杨宝建</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男</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225204100352</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22中药学3班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陈裕</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男</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225204100353</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22中药学2班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陈鑫</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男</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225303020345</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22中药学3班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8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李敏芳</w:t>
            </w:r>
          </w:p>
        </w:tc>
        <w:tc>
          <w:tcPr>
            <w:tcW w:w="59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女</w:t>
            </w:r>
          </w:p>
        </w:tc>
        <w:tc>
          <w:tcPr>
            <w:tcW w:w="1537"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225306010209</w:t>
            </w:r>
          </w:p>
        </w:tc>
        <w:tc>
          <w:tcPr>
            <w:tcW w:w="636"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22中药学3班</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85" w:type="pct"/>
            <w:tcBorders>
              <w:top w:val="nil"/>
              <w:left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邓子豪</w:t>
            </w:r>
          </w:p>
        </w:tc>
        <w:tc>
          <w:tcPr>
            <w:tcW w:w="595" w:type="pct"/>
            <w:tcBorders>
              <w:top w:val="nil"/>
              <w:left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男</w:t>
            </w:r>
          </w:p>
        </w:tc>
        <w:tc>
          <w:tcPr>
            <w:tcW w:w="1537" w:type="pct"/>
            <w:tcBorders>
              <w:top w:val="nil"/>
              <w:left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G13927200601</w:t>
            </w:r>
          </w:p>
        </w:tc>
        <w:tc>
          <w:tcPr>
            <w:tcW w:w="636" w:type="pct"/>
            <w:tcBorders>
              <w:top w:val="nil"/>
              <w:left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2022</w:t>
            </w:r>
          </w:p>
        </w:tc>
        <w:tc>
          <w:tcPr>
            <w:tcW w:w="1445" w:type="pct"/>
            <w:tcBorders>
              <w:top w:val="nil"/>
              <w:left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22中药学1班</w:t>
            </w:r>
          </w:p>
        </w:tc>
      </w:tr>
    </w:tbl>
    <w:p>
      <w:pPr>
        <w:bidi w:val="0"/>
        <w:rPr>
          <w:rFonts w:hint="eastAsia"/>
          <w:sz w:val="24"/>
          <w:szCs w:val="28"/>
          <w:lang w:val="en-US" w:eastAsia="zh-CN"/>
        </w:rPr>
      </w:pPr>
    </w:p>
    <w:p>
      <w:pPr>
        <w:bidi w:val="0"/>
        <w:rPr>
          <w:rFonts w:hint="default"/>
          <w:sz w:val="24"/>
          <w:szCs w:val="28"/>
          <w:lang w:val="en-US" w:eastAsia="zh-CN"/>
        </w:rPr>
      </w:pPr>
      <w:r>
        <w:rPr>
          <w:rFonts w:hint="eastAsia"/>
          <w:sz w:val="24"/>
          <w:szCs w:val="28"/>
          <w:lang w:val="en-US" w:eastAsia="zh-CN"/>
        </w:rPr>
        <w:t>2.调查问卷内容</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480" w:firstLineChars="200"/>
        <w:jc w:val="left"/>
        <w:rPr>
          <w:rFonts w:hint="default" w:ascii="Helvetica" w:hAnsi="Helvetica" w:eastAsia="Helvetica" w:cs="Helvetica"/>
          <w:i w:val="0"/>
          <w:iCs w:val="0"/>
          <w:caps w:val="0"/>
          <w:color w:val="484848"/>
          <w:spacing w:val="0"/>
          <w:kern w:val="0"/>
          <w:sz w:val="24"/>
          <w:szCs w:val="24"/>
          <w:shd w:val="clear" w:color="auto" w:fill="FFFFFF"/>
          <w:lang w:eastAsia="zh-CN" w:bidi="ar"/>
        </w:rPr>
      </w:pPr>
      <w:r>
        <w:rPr>
          <w:rStyle w:val="7"/>
          <w:rFonts w:hint="eastAsia" w:ascii="宋体" w:hAnsi="宋体" w:eastAsia="宋体" w:cs="宋体"/>
          <w:b w:val="0"/>
          <w:bCs/>
          <w:i w:val="0"/>
          <w:iCs w:val="0"/>
          <w:caps w:val="0"/>
          <w:color w:val="auto"/>
          <w:spacing w:val="0"/>
          <w:sz w:val="24"/>
          <w:szCs w:val="24"/>
          <w:shd w:val="clear" w:color="auto" w:fill="FFFFFF"/>
        </w:rPr>
        <w:t>针对</w:t>
      </w:r>
      <w:r>
        <w:rPr>
          <w:rStyle w:val="7"/>
          <w:rFonts w:hint="eastAsia" w:ascii="宋体" w:hAnsi="宋体" w:eastAsia="宋体" w:cs="宋体"/>
          <w:b w:val="0"/>
          <w:bCs/>
          <w:i w:val="0"/>
          <w:iCs w:val="0"/>
          <w:caps w:val="0"/>
          <w:color w:val="auto"/>
          <w:spacing w:val="0"/>
          <w:sz w:val="24"/>
          <w:szCs w:val="24"/>
          <w:shd w:val="clear" w:color="auto" w:fill="FFFFFF"/>
          <w:lang w:val="en-US" w:eastAsia="zh-CN"/>
        </w:rPr>
        <w:t>中药学</w:t>
      </w:r>
      <w:r>
        <w:rPr>
          <w:rStyle w:val="7"/>
          <w:rFonts w:hint="eastAsia" w:ascii="宋体" w:hAnsi="宋体" w:eastAsia="宋体" w:cs="宋体"/>
          <w:b w:val="0"/>
          <w:bCs/>
          <w:i w:val="0"/>
          <w:iCs w:val="0"/>
          <w:caps w:val="0"/>
          <w:color w:val="auto"/>
          <w:spacing w:val="0"/>
          <w:sz w:val="24"/>
          <w:szCs w:val="24"/>
          <w:shd w:val="clear" w:color="auto" w:fill="FFFFFF"/>
        </w:rPr>
        <w:t>专业课程的问题和困惑，我们特进行此次问卷调查。感谢您能抽出几分钟时间来参加本次答题，现在我们就马上开始吧！</w:t>
      </w:r>
    </w:p>
    <w:p>
      <w:pPr>
        <w:pStyle w:val="2"/>
        <w:keepNext w:val="0"/>
        <w:keepLines w:val="0"/>
        <w:pageBreakBefore w:val="0"/>
        <w:kinsoku/>
        <w:wordWrap/>
        <w:overflowPunct/>
        <w:topLinePunct w:val="0"/>
        <w:autoSpaceDE/>
        <w:autoSpaceDN/>
        <w:bidi w:val="0"/>
        <w:adjustRightInd w:val="0"/>
        <w:snapToGrid w:val="0"/>
        <w:spacing w:line="360" w:lineRule="auto"/>
        <w:ind w:left="0" w:leftChars="0" w:firstLine="480" w:firstLineChars="200"/>
        <w:rPr>
          <w:rFonts w:hint="eastAsia"/>
          <w:sz w:val="24"/>
          <w:szCs w:val="24"/>
        </w:rPr>
      </w:pPr>
      <w:r>
        <w:rPr>
          <w:rFonts w:hint="eastAsia"/>
          <w:sz w:val="24"/>
          <w:szCs w:val="24"/>
        </w:rPr>
        <w:t>1、您的性别是</w:t>
      </w:r>
    </w:p>
    <w:p>
      <w:pPr>
        <w:pStyle w:val="2"/>
        <w:keepNext w:val="0"/>
        <w:keepLines w:val="0"/>
        <w:pageBreakBefore w:val="0"/>
        <w:kinsoku/>
        <w:wordWrap/>
        <w:overflowPunct/>
        <w:topLinePunct w:val="0"/>
        <w:autoSpaceDE/>
        <w:autoSpaceDN/>
        <w:bidi w:val="0"/>
        <w:adjustRightInd w:val="0"/>
        <w:snapToGrid w:val="0"/>
        <w:spacing w:line="360" w:lineRule="auto"/>
        <w:ind w:left="0" w:leftChars="0" w:firstLine="480" w:firstLineChars="200"/>
        <w:rPr>
          <w:rFonts w:hint="eastAsia"/>
          <w:sz w:val="24"/>
          <w:szCs w:val="24"/>
        </w:rPr>
      </w:pPr>
      <w:r>
        <w:rPr>
          <w:rFonts w:hint="eastAsia"/>
          <w:sz w:val="24"/>
          <w:szCs w:val="24"/>
          <w:lang w:val="en-US" w:eastAsia="zh-CN"/>
        </w:rPr>
        <w:t>A、</w:t>
      </w:r>
      <w:r>
        <w:rPr>
          <w:rFonts w:hint="eastAsia"/>
          <w:sz w:val="24"/>
          <w:szCs w:val="24"/>
        </w:rPr>
        <w:t xml:space="preserve"> 男</w:t>
      </w:r>
    </w:p>
    <w:p>
      <w:pPr>
        <w:pStyle w:val="2"/>
        <w:keepNext w:val="0"/>
        <w:keepLines w:val="0"/>
        <w:pageBreakBefore w:val="0"/>
        <w:kinsoku/>
        <w:wordWrap/>
        <w:overflowPunct/>
        <w:topLinePunct w:val="0"/>
        <w:autoSpaceDE/>
        <w:autoSpaceDN/>
        <w:bidi w:val="0"/>
        <w:adjustRightInd w:val="0"/>
        <w:snapToGrid w:val="0"/>
        <w:spacing w:line="360" w:lineRule="auto"/>
        <w:ind w:left="0" w:leftChars="0" w:firstLine="480" w:firstLineChars="200"/>
        <w:rPr>
          <w:rFonts w:hint="eastAsia"/>
          <w:sz w:val="24"/>
          <w:szCs w:val="24"/>
        </w:rPr>
      </w:pPr>
      <w:r>
        <w:rPr>
          <w:rFonts w:hint="eastAsia"/>
          <w:sz w:val="24"/>
          <w:szCs w:val="24"/>
          <w:lang w:val="en-US" w:eastAsia="zh-CN"/>
        </w:rPr>
        <w:t>B、</w:t>
      </w:r>
      <w:r>
        <w:rPr>
          <w:rFonts w:hint="eastAsia"/>
          <w:sz w:val="24"/>
          <w:szCs w:val="24"/>
        </w:rPr>
        <w:t xml:space="preserve"> 女</w:t>
      </w:r>
    </w:p>
    <w:p>
      <w:pPr>
        <w:pStyle w:val="2"/>
        <w:keepNext w:val="0"/>
        <w:keepLines w:val="0"/>
        <w:pageBreakBefore w:val="0"/>
        <w:kinsoku/>
        <w:wordWrap/>
        <w:overflowPunct/>
        <w:topLinePunct w:val="0"/>
        <w:autoSpaceDE/>
        <w:autoSpaceDN/>
        <w:bidi w:val="0"/>
        <w:adjustRightInd w:val="0"/>
        <w:snapToGrid w:val="0"/>
        <w:spacing w:line="360" w:lineRule="auto"/>
        <w:ind w:left="0" w:leftChars="0" w:firstLine="480" w:firstLineChars="200"/>
        <w:rPr>
          <w:rFonts w:hint="eastAsia"/>
          <w:sz w:val="24"/>
          <w:szCs w:val="24"/>
        </w:rPr>
      </w:pPr>
      <w:r>
        <w:rPr>
          <w:rFonts w:hint="eastAsia"/>
          <w:sz w:val="24"/>
          <w:szCs w:val="24"/>
          <w:lang w:val="en-US" w:eastAsia="zh-CN"/>
        </w:rPr>
        <w:t>2</w:t>
      </w:r>
      <w:r>
        <w:rPr>
          <w:rFonts w:hint="eastAsia"/>
          <w:sz w:val="24"/>
          <w:szCs w:val="24"/>
        </w:rPr>
        <w:t>、您目前所在的年级是</w:t>
      </w:r>
    </w:p>
    <w:p>
      <w:pPr>
        <w:pStyle w:val="2"/>
        <w:keepNext w:val="0"/>
        <w:keepLines w:val="0"/>
        <w:pageBreakBefore w:val="0"/>
        <w:kinsoku/>
        <w:wordWrap/>
        <w:overflowPunct/>
        <w:topLinePunct w:val="0"/>
        <w:autoSpaceDE/>
        <w:autoSpaceDN/>
        <w:bidi w:val="0"/>
        <w:adjustRightInd w:val="0"/>
        <w:snapToGrid w:val="0"/>
        <w:spacing w:line="360" w:lineRule="auto"/>
        <w:ind w:left="0" w:leftChars="0" w:firstLine="480" w:firstLineChars="200"/>
        <w:rPr>
          <w:rFonts w:hint="eastAsia"/>
          <w:sz w:val="24"/>
          <w:szCs w:val="24"/>
        </w:rPr>
      </w:pPr>
      <w:r>
        <w:rPr>
          <w:rFonts w:hint="eastAsia"/>
          <w:sz w:val="24"/>
          <w:szCs w:val="24"/>
          <w:lang w:val="en-US" w:eastAsia="zh-CN"/>
        </w:rPr>
        <w:t>A、</w:t>
      </w:r>
      <w:r>
        <w:rPr>
          <w:rFonts w:hint="eastAsia"/>
          <w:sz w:val="24"/>
          <w:szCs w:val="24"/>
        </w:rPr>
        <w:t xml:space="preserve"> 大一</w:t>
      </w:r>
    </w:p>
    <w:p>
      <w:pPr>
        <w:pStyle w:val="2"/>
        <w:keepNext w:val="0"/>
        <w:keepLines w:val="0"/>
        <w:pageBreakBefore w:val="0"/>
        <w:kinsoku/>
        <w:wordWrap/>
        <w:overflowPunct/>
        <w:topLinePunct w:val="0"/>
        <w:autoSpaceDE/>
        <w:autoSpaceDN/>
        <w:bidi w:val="0"/>
        <w:adjustRightInd w:val="0"/>
        <w:snapToGrid w:val="0"/>
        <w:spacing w:line="360" w:lineRule="auto"/>
        <w:ind w:left="0" w:leftChars="0" w:firstLine="480" w:firstLineChars="200"/>
        <w:rPr>
          <w:rFonts w:hint="eastAsia"/>
          <w:sz w:val="24"/>
          <w:szCs w:val="24"/>
        </w:rPr>
      </w:pPr>
      <w:r>
        <w:rPr>
          <w:rFonts w:hint="eastAsia"/>
          <w:sz w:val="24"/>
          <w:szCs w:val="24"/>
          <w:lang w:val="en-US" w:eastAsia="zh-CN"/>
        </w:rPr>
        <w:t>B、</w:t>
      </w:r>
      <w:r>
        <w:rPr>
          <w:rFonts w:hint="eastAsia"/>
          <w:sz w:val="24"/>
          <w:szCs w:val="24"/>
        </w:rPr>
        <w:t xml:space="preserve"> 大二</w:t>
      </w:r>
    </w:p>
    <w:p>
      <w:pPr>
        <w:pStyle w:val="2"/>
        <w:keepNext w:val="0"/>
        <w:keepLines w:val="0"/>
        <w:pageBreakBefore w:val="0"/>
        <w:kinsoku/>
        <w:wordWrap/>
        <w:overflowPunct/>
        <w:topLinePunct w:val="0"/>
        <w:autoSpaceDE/>
        <w:autoSpaceDN/>
        <w:bidi w:val="0"/>
        <w:adjustRightInd w:val="0"/>
        <w:snapToGrid w:val="0"/>
        <w:spacing w:line="360" w:lineRule="auto"/>
        <w:ind w:left="0" w:leftChars="0" w:firstLine="480" w:firstLineChars="200"/>
        <w:rPr>
          <w:rFonts w:hint="eastAsia"/>
          <w:sz w:val="24"/>
          <w:szCs w:val="24"/>
        </w:rPr>
      </w:pPr>
      <w:r>
        <w:rPr>
          <w:rFonts w:hint="eastAsia"/>
          <w:sz w:val="24"/>
          <w:szCs w:val="24"/>
          <w:lang w:val="en-US" w:eastAsia="zh-CN"/>
        </w:rPr>
        <w:t>C、</w:t>
      </w:r>
      <w:r>
        <w:rPr>
          <w:rFonts w:hint="eastAsia"/>
          <w:sz w:val="24"/>
          <w:szCs w:val="24"/>
        </w:rPr>
        <w:t xml:space="preserve"> 大三</w:t>
      </w:r>
    </w:p>
    <w:p>
      <w:pPr>
        <w:pStyle w:val="2"/>
        <w:keepNext w:val="0"/>
        <w:keepLines w:val="0"/>
        <w:pageBreakBefore w:val="0"/>
        <w:kinsoku/>
        <w:wordWrap/>
        <w:overflowPunct/>
        <w:topLinePunct w:val="0"/>
        <w:autoSpaceDE/>
        <w:autoSpaceDN/>
        <w:bidi w:val="0"/>
        <w:adjustRightInd w:val="0"/>
        <w:snapToGrid w:val="0"/>
        <w:spacing w:line="360" w:lineRule="auto"/>
        <w:ind w:left="0" w:leftChars="0" w:firstLine="480" w:firstLineChars="200"/>
        <w:rPr>
          <w:rFonts w:hint="eastAsia"/>
          <w:sz w:val="24"/>
          <w:szCs w:val="24"/>
        </w:rPr>
      </w:pPr>
      <w:r>
        <w:rPr>
          <w:rFonts w:hint="eastAsia"/>
          <w:sz w:val="24"/>
          <w:szCs w:val="24"/>
          <w:lang w:val="en-US" w:eastAsia="zh-CN"/>
        </w:rPr>
        <w:t>3</w:t>
      </w:r>
      <w:r>
        <w:rPr>
          <w:rFonts w:hint="eastAsia"/>
          <w:sz w:val="24"/>
          <w:szCs w:val="24"/>
        </w:rPr>
        <w:t>、选择专业前对专业的了解程度</w:t>
      </w:r>
    </w:p>
    <w:p>
      <w:pPr>
        <w:pStyle w:val="2"/>
        <w:keepNext w:val="0"/>
        <w:keepLines w:val="0"/>
        <w:pageBreakBefore w:val="0"/>
        <w:kinsoku/>
        <w:wordWrap/>
        <w:overflowPunct/>
        <w:topLinePunct w:val="0"/>
        <w:autoSpaceDE/>
        <w:autoSpaceDN/>
        <w:bidi w:val="0"/>
        <w:adjustRightInd w:val="0"/>
        <w:snapToGrid w:val="0"/>
        <w:spacing w:line="360" w:lineRule="auto"/>
        <w:ind w:left="0" w:leftChars="0" w:firstLine="480" w:firstLineChars="200"/>
        <w:rPr>
          <w:rFonts w:hint="eastAsia"/>
          <w:sz w:val="24"/>
          <w:szCs w:val="24"/>
        </w:rPr>
      </w:pPr>
      <w:r>
        <w:rPr>
          <w:rFonts w:hint="eastAsia"/>
          <w:sz w:val="24"/>
          <w:szCs w:val="24"/>
          <w:lang w:val="en-US" w:eastAsia="zh-CN"/>
        </w:rPr>
        <w:t>A、</w:t>
      </w:r>
      <w:r>
        <w:rPr>
          <w:rFonts w:hint="eastAsia"/>
          <w:sz w:val="24"/>
          <w:szCs w:val="24"/>
        </w:rPr>
        <w:t xml:space="preserve"> 很了解</w:t>
      </w:r>
    </w:p>
    <w:p>
      <w:pPr>
        <w:pStyle w:val="2"/>
        <w:keepNext w:val="0"/>
        <w:keepLines w:val="0"/>
        <w:pageBreakBefore w:val="0"/>
        <w:kinsoku/>
        <w:wordWrap/>
        <w:overflowPunct/>
        <w:topLinePunct w:val="0"/>
        <w:autoSpaceDE/>
        <w:autoSpaceDN/>
        <w:bidi w:val="0"/>
        <w:adjustRightInd w:val="0"/>
        <w:snapToGrid w:val="0"/>
        <w:spacing w:line="360" w:lineRule="auto"/>
        <w:ind w:left="0" w:leftChars="0" w:firstLine="480" w:firstLineChars="200"/>
        <w:rPr>
          <w:rFonts w:hint="eastAsia"/>
          <w:sz w:val="24"/>
          <w:szCs w:val="24"/>
        </w:rPr>
      </w:pPr>
      <w:r>
        <w:rPr>
          <w:rFonts w:hint="eastAsia"/>
          <w:sz w:val="24"/>
          <w:szCs w:val="24"/>
          <w:lang w:val="en-US" w:eastAsia="zh-CN"/>
        </w:rPr>
        <w:t>B、</w:t>
      </w:r>
      <w:r>
        <w:rPr>
          <w:rFonts w:hint="eastAsia"/>
          <w:sz w:val="24"/>
          <w:szCs w:val="24"/>
        </w:rPr>
        <w:t xml:space="preserve"> 了解</w:t>
      </w:r>
    </w:p>
    <w:p>
      <w:pPr>
        <w:pStyle w:val="2"/>
        <w:keepNext w:val="0"/>
        <w:keepLines w:val="0"/>
        <w:pageBreakBefore w:val="0"/>
        <w:kinsoku/>
        <w:wordWrap/>
        <w:overflowPunct/>
        <w:topLinePunct w:val="0"/>
        <w:autoSpaceDE/>
        <w:autoSpaceDN/>
        <w:bidi w:val="0"/>
        <w:adjustRightInd w:val="0"/>
        <w:snapToGrid w:val="0"/>
        <w:spacing w:line="360" w:lineRule="auto"/>
        <w:ind w:left="0" w:leftChars="0" w:firstLine="480" w:firstLineChars="200"/>
        <w:rPr>
          <w:rFonts w:hint="eastAsia"/>
          <w:sz w:val="24"/>
          <w:szCs w:val="24"/>
        </w:rPr>
      </w:pPr>
      <w:r>
        <w:rPr>
          <w:rFonts w:hint="eastAsia"/>
          <w:sz w:val="24"/>
          <w:szCs w:val="24"/>
          <w:lang w:val="en-US" w:eastAsia="zh-CN"/>
        </w:rPr>
        <w:t>C、</w:t>
      </w:r>
      <w:r>
        <w:rPr>
          <w:rFonts w:hint="eastAsia"/>
          <w:sz w:val="24"/>
          <w:szCs w:val="24"/>
        </w:rPr>
        <w:t xml:space="preserve"> 一般</w:t>
      </w:r>
    </w:p>
    <w:p>
      <w:pPr>
        <w:pStyle w:val="2"/>
        <w:keepNext w:val="0"/>
        <w:keepLines w:val="0"/>
        <w:pageBreakBefore w:val="0"/>
        <w:kinsoku/>
        <w:wordWrap/>
        <w:overflowPunct/>
        <w:topLinePunct w:val="0"/>
        <w:autoSpaceDE/>
        <w:autoSpaceDN/>
        <w:bidi w:val="0"/>
        <w:adjustRightInd w:val="0"/>
        <w:snapToGrid w:val="0"/>
        <w:spacing w:line="360" w:lineRule="auto"/>
        <w:ind w:left="0" w:leftChars="0" w:firstLine="480" w:firstLineChars="200"/>
        <w:rPr>
          <w:rFonts w:hint="eastAsia"/>
          <w:sz w:val="24"/>
          <w:szCs w:val="24"/>
        </w:rPr>
      </w:pPr>
      <w:r>
        <w:rPr>
          <w:rFonts w:hint="eastAsia"/>
          <w:sz w:val="24"/>
          <w:szCs w:val="24"/>
          <w:lang w:val="en-US" w:eastAsia="zh-CN"/>
        </w:rPr>
        <w:t>D、</w:t>
      </w:r>
      <w:r>
        <w:rPr>
          <w:rFonts w:hint="eastAsia"/>
          <w:sz w:val="24"/>
          <w:szCs w:val="24"/>
        </w:rPr>
        <w:t xml:space="preserve"> 不了解</w:t>
      </w:r>
    </w:p>
    <w:p>
      <w:pPr>
        <w:pStyle w:val="2"/>
        <w:keepNext w:val="0"/>
        <w:keepLines w:val="0"/>
        <w:pageBreakBefore w:val="0"/>
        <w:kinsoku/>
        <w:wordWrap/>
        <w:overflowPunct/>
        <w:topLinePunct w:val="0"/>
        <w:autoSpaceDE/>
        <w:autoSpaceDN/>
        <w:bidi w:val="0"/>
        <w:adjustRightInd w:val="0"/>
        <w:snapToGrid w:val="0"/>
        <w:spacing w:line="360" w:lineRule="auto"/>
        <w:ind w:left="0" w:leftChars="0" w:firstLine="480" w:firstLineChars="200"/>
        <w:rPr>
          <w:rFonts w:hint="eastAsia"/>
          <w:sz w:val="24"/>
          <w:szCs w:val="24"/>
        </w:rPr>
      </w:pPr>
      <w:r>
        <w:rPr>
          <w:rFonts w:hint="eastAsia"/>
          <w:sz w:val="24"/>
          <w:szCs w:val="24"/>
          <w:lang w:val="en-US" w:eastAsia="zh-CN"/>
        </w:rPr>
        <w:t>4</w:t>
      </w:r>
      <w:r>
        <w:rPr>
          <w:rFonts w:hint="eastAsia"/>
          <w:sz w:val="24"/>
          <w:szCs w:val="24"/>
        </w:rPr>
        <w:t>、您对您所在专业的培养目标的评价是</w:t>
      </w:r>
    </w:p>
    <w:p>
      <w:pPr>
        <w:pStyle w:val="2"/>
        <w:keepNext w:val="0"/>
        <w:keepLines w:val="0"/>
        <w:pageBreakBefore w:val="0"/>
        <w:kinsoku/>
        <w:wordWrap/>
        <w:overflowPunct/>
        <w:topLinePunct w:val="0"/>
        <w:autoSpaceDE/>
        <w:autoSpaceDN/>
        <w:bidi w:val="0"/>
        <w:adjustRightInd w:val="0"/>
        <w:snapToGrid w:val="0"/>
        <w:spacing w:line="360" w:lineRule="auto"/>
        <w:ind w:left="0" w:leftChars="0" w:firstLine="480" w:firstLineChars="200"/>
        <w:rPr>
          <w:rFonts w:hint="eastAsia"/>
          <w:sz w:val="24"/>
          <w:szCs w:val="24"/>
        </w:rPr>
      </w:pPr>
      <w:r>
        <w:rPr>
          <w:rFonts w:hint="eastAsia"/>
          <w:sz w:val="24"/>
          <w:szCs w:val="24"/>
          <w:lang w:val="en-US" w:eastAsia="zh-CN"/>
        </w:rPr>
        <w:t>A、</w:t>
      </w:r>
      <w:r>
        <w:rPr>
          <w:rFonts w:hint="eastAsia"/>
          <w:sz w:val="24"/>
          <w:szCs w:val="24"/>
        </w:rPr>
        <w:t xml:space="preserve"> 理论型</w:t>
      </w:r>
    </w:p>
    <w:p>
      <w:pPr>
        <w:pStyle w:val="2"/>
        <w:keepNext w:val="0"/>
        <w:keepLines w:val="0"/>
        <w:pageBreakBefore w:val="0"/>
        <w:kinsoku/>
        <w:wordWrap/>
        <w:overflowPunct/>
        <w:topLinePunct w:val="0"/>
        <w:autoSpaceDE/>
        <w:autoSpaceDN/>
        <w:bidi w:val="0"/>
        <w:adjustRightInd w:val="0"/>
        <w:snapToGrid w:val="0"/>
        <w:spacing w:line="360" w:lineRule="auto"/>
        <w:ind w:left="0" w:leftChars="0" w:firstLine="480" w:firstLineChars="200"/>
        <w:rPr>
          <w:rFonts w:hint="eastAsia"/>
          <w:sz w:val="24"/>
          <w:szCs w:val="24"/>
        </w:rPr>
      </w:pPr>
      <w:r>
        <w:rPr>
          <w:rFonts w:hint="eastAsia"/>
          <w:sz w:val="24"/>
          <w:szCs w:val="24"/>
          <w:lang w:val="en-US" w:eastAsia="zh-CN"/>
        </w:rPr>
        <w:t>B、</w:t>
      </w:r>
      <w:r>
        <w:rPr>
          <w:rFonts w:hint="eastAsia"/>
          <w:sz w:val="24"/>
          <w:szCs w:val="24"/>
        </w:rPr>
        <w:t xml:space="preserve"> 技能型</w:t>
      </w:r>
    </w:p>
    <w:p>
      <w:pPr>
        <w:pStyle w:val="2"/>
        <w:keepNext w:val="0"/>
        <w:keepLines w:val="0"/>
        <w:pageBreakBefore w:val="0"/>
        <w:kinsoku/>
        <w:wordWrap/>
        <w:overflowPunct/>
        <w:topLinePunct w:val="0"/>
        <w:autoSpaceDE/>
        <w:autoSpaceDN/>
        <w:bidi w:val="0"/>
        <w:adjustRightInd w:val="0"/>
        <w:snapToGrid w:val="0"/>
        <w:spacing w:line="360" w:lineRule="auto"/>
        <w:ind w:left="0" w:leftChars="0" w:firstLine="480" w:firstLineChars="200"/>
        <w:rPr>
          <w:rFonts w:hint="eastAsia"/>
          <w:sz w:val="24"/>
          <w:szCs w:val="24"/>
        </w:rPr>
      </w:pPr>
      <w:r>
        <w:rPr>
          <w:rFonts w:hint="eastAsia"/>
          <w:sz w:val="24"/>
          <w:szCs w:val="24"/>
          <w:lang w:val="en-US" w:eastAsia="zh-CN"/>
        </w:rPr>
        <w:t>C、</w:t>
      </w:r>
      <w:r>
        <w:rPr>
          <w:rFonts w:hint="eastAsia"/>
          <w:sz w:val="24"/>
          <w:szCs w:val="24"/>
        </w:rPr>
        <w:t xml:space="preserve"> 复合型</w:t>
      </w:r>
    </w:p>
    <w:p>
      <w:pPr>
        <w:pStyle w:val="2"/>
        <w:keepNext w:val="0"/>
        <w:keepLines w:val="0"/>
        <w:pageBreakBefore w:val="0"/>
        <w:kinsoku/>
        <w:wordWrap/>
        <w:overflowPunct/>
        <w:topLinePunct w:val="0"/>
        <w:autoSpaceDE/>
        <w:autoSpaceDN/>
        <w:bidi w:val="0"/>
        <w:adjustRightInd w:val="0"/>
        <w:snapToGrid w:val="0"/>
        <w:spacing w:line="360" w:lineRule="auto"/>
        <w:ind w:left="0" w:leftChars="0" w:firstLine="480" w:firstLineChars="200"/>
        <w:rPr>
          <w:rFonts w:hint="eastAsia"/>
          <w:sz w:val="24"/>
          <w:szCs w:val="24"/>
        </w:rPr>
      </w:pPr>
      <w:r>
        <w:rPr>
          <w:rFonts w:hint="eastAsia"/>
          <w:sz w:val="24"/>
          <w:szCs w:val="24"/>
          <w:lang w:val="en-US" w:eastAsia="zh-CN"/>
        </w:rPr>
        <w:t>5</w:t>
      </w:r>
      <w:r>
        <w:rPr>
          <w:rFonts w:hint="eastAsia"/>
          <w:sz w:val="24"/>
          <w:szCs w:val="24"/>
        </w:rPr>
        <w:t>、您认为目前所学课程对以后工作的帮助程度</w:t>
      </w:r>
    </w:p>
    <w:p>
      <w:pPr>
        <w:pStyle w:val="2"/>
        <w:keepNext w:val="0"/>
        <w:keepLines w:val="0"/>
        <w:pageBreakBefore w:val="0"/>
        <w:kinsoku/>
        <w:wordWrap/>
        <w:overflowPunct/>
        <w:topLinePunct w:val="0"/>
        <w:autoSpaceDE/>
        <w:autoSpaceDN/>
        <w:bidi w:val="0"/>
        <w:adjustRightInd w:val="0"/>
        <w:snapToGrid w:val="0"/>
        <w:spacing w:line="360" w:lineRule="auto"/>
        <w:ind w:left="0" w:leftChars="0" w:firstLine="480" w:firstLineChars="200"/>
        <w:rPr>
          <w:rFonts w:hint="eastAsia"/>
          <w:sz w:val="24"/>
          <w:szCs w:val="24"/>
        </w:rPr>
      </w:pPr>
      <w:r>
        <w:rPr>
          <w:rFonts w:hint="eastAsia"/>
          <w:sz w:val="24"/>
          <w:szCs w:val="24"/>
          <w:lang w:val="en-US" w:eastAsia="zh-CN"/>
        </w:rPr>
        <w:t>A、</w:t>
      </w:r>
      <w:r>
        <w:rPr>
          <w:rFonts w:hint="eastAsia"/>
          <w:sz w:val="24"/>
          <w:szCs w:val="24"/>
        </w:rPr>
        <w:t xml:space="preserve"> 很高</w:t>
      </w:r>
    </w:p>
    <w:p>
      <w:pPr>
        <w:pStyle w:val="2"/>
        <w:keepNext w:val="0"/>
        <w:keepLines w:val="0"/>
        <w:pageBreakBefore w:val="0"/>
        <w:kinsoku/>
        <w:wordWrap/>
        <w:overflowPunct/>
        <w:topLinePunct w:val="0"/>
        <w:autoSpaceDE/>
        <w:autoSpaceDN/>
        <w:bidi w:val="0"/>
        <w:adjustRightInd w:val="0"/>
        <w:snapToGrid w:val="0"/>
        <w:spacing w:line="360" w:lineRule="auto"/>
        <w:ind w:left="0" w:leftChars="0" w:firstLine="480" w:firstLineChars="200"/>
        <w:rPr>
          <w:rFonts w:hint="eastAsia"/>
          <w:sz w:val="24"/>
          <w:szCs w:val="24"/>
        </w:rPr>
      </w:pPr>
      <w:r>
        <w:rPr>
          <w:rFonts w:hint="eastAsia"/>
          <w:sz w:val="24"/>
          <w:szCs w:val="24"/>
          <w:lang w:val="en-US" w:eastAsia="zh-CN"/>
        </w:rPr>
        <w:t>B、</w:t>
      </w:r>
      <w:r>
        <w:rPr>
          <w:rFonts w:hint="eastAsia"/>
          <w:sz w:val="24"/>
          <w:szCs w:val="24"/>
        </w:rPr>
        <w:t xml:space="preserve"> 高</w:t>
      </w:r>
    </w:p>
    <w:p>
      <w:pPr>
        <w:pStyle w:val="2"/>
        <w:keepNext w:val="0"/>
        <w:keepLines w:val="0"/>
        <w:pageBreakBefore w:val="0"/>
        <w:kinsoku/>
        <w:wordWrap/>
        <w:overflowPunct/>
        <w:topLinePunct w:val="0"/>
        <w:autoSpaceDE/>
        <w:autoSpaceDN/>
        <w:bidi w:val="0"/>
        <w:adjustRightInd w:val="0"/>
        <w:snapToGrid w:val="0"/>
        <w:spacing w:line="360" w:lineRule="auto"/>
        <w:ind w:left="0" w:leftChars="0" w:firstLine="480" w:firstLineChars="200"/>
        <w:rPr>
          <w:rFonts w:hint="eastAsia"/>
          <w:sz w:val="24"/>
          <w:szCs w:val="24"/>
        </w:rPr>
      </w:pPr>
      <w:r>
        <w:rPr>
          <w:rFonts w:hint="eastAsia"/>
          <w:sz w:val="24"/>
          <w:szCs w:val="24"/>
          <w:lang w:val="en-US" w:eastAsia="zh-CN"/>
        </w:rPr>
        <w:t>C、</w:t>
      </w:r>
      <w:r>
        <w:rPr>
          <w:rFonts w:hint="eastAsia"/>
          <w:sz w:val="24"/>
          <w:szCs w:val="24"/>
        </w:rPr>
        <w:t xml:space="preserve"> 一般</w:t>
      </w:r>
    </w:p>
    <w:p>
      <w:pPr>
        <w:pStyle w:val="2"/>
        <w:keepNext w:val="0"/>
        <w:keepLines w:val="0"/>
        <w:pageBreakBefore w:val="0"/>
        <w:kinsoku/>
        <w:wordWrap/>
        <w:overflowPunct/>
        <w:topLinePunct w:val="0"/>
        <w:autoSpaceDE/>
        <w:autoSpaceDN/>
        <w:bidi w:val="0"/>
        <w:adjustRightInd w:val="0"/>
        <w:snapToGrid w:val="0"/>
        <w:spacing w:line="360" w:lineRule="auto"/>
        <w:ind w:left="0" w:leftChars="0" w:firstLine="480" w:firstLineChars="200"/>
        <w:rPr>
          <w:rFonts w:hint="eastAsia"/>
          <w:sz w:val="24"/>
          <w:szCs w:val="24"/>
        </w:rPr>
      </w:pPr>
      <w:r>
        <w:rPr>
          <w:rFonts w:hint="eastAsia"/>
          <w:sz w:val="24"/>
          <w:szCs w:val="24"/>
          <w:lang w:val="en-US" w:eastAsia="zh-CN"/>
        </w:rPr>
        <w:t>D、</w:t>
      </w:r>
      <w:r>
        <w:rPr>
          <w:rFonts w:hint="eastAsia"/>
          <w:sz w:val="24"/>
          <w:szCs w:val="24"/>
        </w:rPr>
        <w:t xml:space="preserve"> 低</w:t>
      </w:r>
    </w:p>
    <w:p>
      <w:pPr>
        <w:pStyle w:val="2"/>
        <w:keepNext w:val="0"/>
        <w:keepLines w:val="0"/>
        <w:pageBreakBefore w:val="0"/>
        <w:kinsoku/>
        <w:wordWrap/>
        <w:overflowPunct/>
        <w:topLinePunct w:val="0"/>
        <w:autoSpaceDE/>
        <w:autoSpaceDN/>
        <w:bidi w:val="0"/>
        <w:adjustRightInd w:val="0"/>
        <w:snapToGrid w:val="0"/>
        <w:spacing w:line="360" w:lineRule="auto"/>
        <w:ind w:left="0" w:leftChars="0" w:firstLine="480" w:firstLineChars="200"/>
        <w:rPr>
          <w:rFonts w:hint="eastAsia"/>
          <w:sz w:val="24"/>
          <w:szCs w:val="24"/>
        </w:rPr>
      </w:pPr>
      <w:r>
        <w:rPr>
          <w:rFonts w:hint="eastAsia"/>
          <w:sz w:val="24"/>
          <w:szCs w:val="24"/>
          <w:lang w:val="en-US" w:eastAsia="zh-CN"/>
        </w:rPr>
        <w:t>E、</w:t>
      </w:r>
      <w:r>
        <w:rPr>
          <w:rFonts w:hint="eastAsia"/>
          <w:sz w:val="24"/>
          <w:szCs w:val="24"/>
        </w:rPr>
        <w:t xml:space="preserve"> 很低</w:t>
      </w:r>
    </w:p>
    <w:p>
      <w:pPr>
        <w:pStyle w:val="2"/>
        <w:keepNext w:val="0"/>
        <w:keepLines w:val="0"/>
        <w:pageBreakBefore w:val="0"/>
        <w:kinsoku/>
        <w:wordWrap/>
        <w:overflowPunct/>
        <w:topLinePunct w:val="0"/>
        <w:autoSpaceDE/>
        <w:autoSpaceDN/>
        <w:bidi w:val="0"/>
        <w:adjustRightInd w:val="0"/>
        <w:snapToGrid w:val="0"/>
        <w:spacing w:line="360" w:lineRule="auto"/>
        <w:ind w:left="0" w:leftChars="0" w:firstLine="480" w:firstLineChars="200"/>
        <w:rPr>
          <w:rFonts w:hint="eastAsia"/>
          <w:sz w:val="24"/>
          <w:szCs w:val="24"/>
        </w:rPr>
      </w:pPr>
      <w:r>
        <w:rPr>
          <w:rFonts w:hint="eastAsia"/>
          <w:sz w:val="24"/>
          <w:szCs w:val="24"/>
          <w:lang w:val="en-US" w:eastAsia="zh-CN"/>
        </w:rPr>
        <w:t>6</w:t>
      </w:r>
      <w:r>
        <w:rPr>
          <w:rFonts w:hint="eastAsia"/>
          <w:sz w:val="24"/>
          <w:szCs w:val="24"/>
        </w:rPr>
        <w:t>、您认为目前的专业课程设置是否合理</w:t>
      </w:r>
    </w:p>
    <w:p>
      <w:pPr>
        <w:pStyle w:val="2"/>
        <w:keepNext w:val="0"/>
        <w:keepLines w:val="0"/>
        <w:pageBreakBefore w:val="0"/>
        <w:kinsoku/>
        <w:wordWrap/>
        <w:overflowPunct/>
        <w:topLinePunct w:val="0"/>
        <w:autoSpaceDE/>
        <w:autoSpaceDN/>
        <w:bidi w:val="0"/>
        <w:adjustRightInd w:val="0"/>
        <w:snapToGrid w:val="0"/>
        <w:spacing w:line="360" w:lineRule="auto"/>
        <w:ind w:left="0" w:leftChars="0" w:firstLine="480" w:firstLineChars="200"/>
        <w:rPr>
          <w:rFonts w:hint="eastAsia"/>
          <w:sz w:val="24"/>
          <w:szCs w:val="24"/>
        </w:rPr>
      </w:pPr>
      <w:r>
        <w:rPr>
          <w:rFonts w:hint="eastAsia"/>
          <w:sz w:val="24"/>
          <w:szCs w:val="24"/>
          <w:lang w:val="en-US" w:eastAsia="zh-CN"/>
        </w:rPr>
        <w:t>A、</w:t>
      </w:r>
      <w:r>
        <w:rPr>
          <w:rFonts w:hint="eastAsia"/>
          <w:sz w:val="24"/>
          <w:szCs w:val="24"/>
        </w:rPr>
        <w:t xml:space="preserve"> 合理，能够充分学习</w:t>
      </w:r>
    </w:p>
    <w:p>
      <w:pPr>
        <w:pStyle w:val="2"/>
        <w:keepNext w:val="0"/>
        <w:keepLines w:val="0"/>
        <w:pageBreakBefore w:val="0"/>
        <w:kinsoku/>
        <w:wordWrap/>
        <w:overflowPunct/>
        <w:topLinePunct w:val="0"/>
        <w:autoSpaceDE/>
        <w:autoSpaceDN/>
        <w:bidi w:val="0"/>
        <w:adjustRightInd w:val="0"/>
        <w:snapToGrid w:val="0"/>
        <w:spacing w:line="360" w:lineRule="auto"/>
        <w:ind w:left="0" w:leftChars="0" w:firstLine="480" w:firstLineChars="200"/>
        <w:rPr>
          <w:rFonts w:hint="eastAsia"/>
          <w:sz w:val="24"/>
          <w:szCs w:val="24"/>
        </w:rPr>
      </w:pPr>
      <w:r>
        <w:rPr>
          <w:rFonts w:hint="eastAsia"/>
          <w:sz w:val="24"/>
          <w:szCs w:val="24"/>
          <w:lang w:val="en-US" w:eastAsia="zh-CN"/>
        </w:rPr>
        <w:t>B、</w:t>
      </w:r>
      <w:r>
        <w:rPr>
          <w:rFonts w:hint="eastAsia"/>
          <w:sz w:val="24"/>
          <w:szCs w:val="24"/>
        </w:rPr>
        <w:t xml:space="preserve"> 不合理，专业课太少</w:t>
      </w:r>
    </w:p>
    <w:p>
      <w:pPr>
        <w:pStyle w:val="2"/>
        <w:keepNext w:val="0"/>
        <w:keepLines w:val="0"/>
        <w:pageBreakBefore w:val="0"/>
        <w:kinsoku/>
        <w:wordWrap/>
        <w:overflowPunct/>
        <w:topLinePunct w:val="0"/>
        <w:autoSpaceDE/>
        <w:autoSpaceDN/>
        <w:bidi w:val="0"/>
        <w:adjustRightInd w:val="0"/>
        <w:snapToGrid w:val="0"/>
        <w:spacing w:line="360" w:lineRule="auto"/>
        <w:ind w:left="0" w:leftChars="0" w:firstLine="480" w:firstLineChars="200"/>
        <w:rPr>
          <w:rFonts w:hint="eastAsia"/>
          <w:sz w:val="24"/>
          <w:szCs w:val="24"/>
        </w:rPr>
      </w:pPr>
      <w:r>
        <w:rPr>
          <w:rFonts w:hint="eastAsia"/>
          <w:sz w:val="24"/>
          <w:szCs w:val="24"/>
          <w:lang w:val="en-US" w:eastAsia="zh-CN"/>
        </w:rPr>
        <w:t>7</w:t>
      </w:r>
      <w:r>
        <w:rPr>
          <w:rFonts w:hint="eastAsia"/>
          <w:sz w:val="24"/>
          <w:szCs w:val="24"/>
        </w:rPr>
        <w:t>、您是否认为应该增加一些专业课程</w:t>
      </w:r>
    </w:p>
    <w:p>
      <w:pPr>
        <w:pStyle w:val="2"/>
        <w:keepNext w:val="0"/>
        <w:keepLines w:val="0"/>
        <w:pageBreakBefore w:val="0"/>
        <w:kinsoku/>
        <w:wordWrap/>
        <w:overflowPunct/>
        <w:topLinePunct w:val="0"/>
        <w:autoSpaceDE/>
        <w:autoSpaceDN/>
        <w:bidi w:val="0"/>
        <w:adjustRightInd w:val="0"/>
        <w:snapToGrid w:val="0"/>
        <w:spacing w:line="360" w:lineRule="auto"/>
        <w:ind w:left="0" w:leftChars="0" w:firstLine="480" w:firstLineChars="200"/>
        <w:rPr>
          <w:rFonts w:hint="eastAsia"/>
          <w:sz w:val="24"/>
          <w:szCs w:val="24"/>
        </w:rPr>
      </w:pPr>
      <w:r>
        <w:rPr>
          <w:rFonts w:hint="eastAsia"/>
          <w:sz w:val="24"/>
          <w:szCs w:val="24"/>
          <w:lang w:val="en-US" w:eastAsia="zh-CN"/>
        </w:rPr>
        <w:t>A、</w:t>
      </w:r>
      <w:r>
        <w:rPr>
          <w:rFonts w:hint="eastAsia"/>
          <w:sz w:val="24"/>
          <w:szCs w:val="24"/>
        </w:rPr>
        <w:t xml:space="preserve"> 是</w:t>
      </w:r>
    </w:p>
    <w:p>
      <w:pPr>
        <w:pStyle w:val="2"/>
        <w:keepNext w:val="0"/>
        <w:keepLines w:val="0"/>
        <w:pageBreakBefore w:val="0"/>
        <w:kinsoku/>
        <w:wordWrap/>
        <w:overflowPunct/>
        <w:topLinePunct w:val="0"/>
        <w:autoSpaceDE/>
        <w:autoSpaceDN/>
        <w:bidi w:val="0"/>
        <w:adjustRightInd w:val="0"/>
        <w:snapToGrid w:val="0"/>
        <w:spacing w:line="360" w:lineRule="auto"/>
        <w:ind w:left="0" w:leftChars="0" w:firstLine="480" w:firstLineChars="200"/>
        <w:rPr>
          <w:rFonts w:hint="eastAsia"/>
          <w:sz w:val="24"/>
          <w:szCs w:val="24"/>
        </w:rPr>
      </w:pPr>
      <w:r>
        <w:rPr>
          <w:rFonts w:hint="eastAsia"/>
          <w:sz w:val="24"/>
          <w:szCs w:val="24"/>
          <w:lang w:val="en-US" w:eastAsia="zh-CN"/>
        </w:rPr>
        <w:t>B、</w:t>
      </w:r>
      <w:r>
        <w:rPr>
          <w:rFonts w:hint="eastAsia"/>
          <w:sz w:val="24"/>
          <w:szCs w:val="24"/>
        </w:rPr>
        <w:t xml:space="preserve"> 否</w:t>
      </w:r>
    </w:p>
    <w:p>
      <w:pPr>
        <w:pStyle w:val="2"/>
        <w:keepNext w:val="0"/>
        <w:keepLines w:val="0"/>
        <w:pageBreakBefore w:val="0"/>
        <w:kinsoku/>
        <w:wordWrap/>
        <w:overflowPunct/>
        <w:topLinePunct w:val="0"/>
        <w:autoSpaceDE/>
        <w:autoSpaceDN/>
        <w:bidi w:val="0"/>
        <w:adjustRightInd w:val="0"/>
        <w:snapToGrid w:val="0"/>
        <w:spacing w:line="360" w:lineRule="auto"/>
        <w:ind w:left="0" w:leftChars="0" w:firstLine="480" w:firstLineChars="200"/>
        <w:rPr>
          <w:rFonts w:hint="eastAsia"/>
          <w:sz w:val="24"/>
          <w:szCs w:val="24"/>
        </w:rPr>
      </w:pPr>
      <w:r>
        <w:rPr>
          <w:rFonts w:hint="eastAsia"/>
          <w:sz w:val="24"/>
          <w:szCs w:val="24"/>
          <w:lang w:val="en-US" w:eastAsia="zh-CN"/>
        </w:rPr>
        <w:t>8</w:t>
      </w:r>
      <w:r>
        <w:rPr>
          <w:rFonts w:hint="eastAsia"/>
          <w:sz w:val="24"/>
          <w:szCs w:val="24"/>
        </w:rPr>
        <w:t>、如果要增加，您认为应该增加什么样的课程</w:t>
      </w:r>
    </w:p>
    <w:p>
      <w:pPr>
        <w:pStyle w:val="2"/>
        <w:keepNext w:val="0"/>
        <w:keepLines w:val="0"/>
        <w:pageBreakBefore w:val="0"/>
        <w:kinsoku/>
        <w:wordWrap/>
        <w:overflowPunct/>
        <w:topLinePunct w:val="0"/>
        <w:autoSpaceDE/>
        <w:autoSpaceDN/>
        <w:bidi w:val="0"/>
        <w:adjustRightInd w:val="0"/>
        <w:snapToGrid w:val="0"/>
        <w:spacing w:line="360" w:lineRule="auto"/>
        <w:ind w:left="0" w:leftChars="0" w:firstLine="480" w:firstLineChars="200"/>
        <w:rPr>
          <w:rFonts w:hint="eastAsia"/>
          <w:sz w:val="24"/>
          <w:szCs w:val="24"/>
        </w:rPr>
      </w:pPr>
      <w:r>
        <w:rPr>
          <w:rFonts w:hint="eastAsia"/>
          <w:sz w:val="24"/>
          <w:szCs w:val="24"/>
          <w:lang w:val="en-US" w:eastAsia="zh-CN"/>
        </w:rPr>
        <w:t>A、</w:t>
      </w:r>
      <w:r>
        <w:rPr>
          <w:rFonts w:hint="eastAsia"/>
          <w:sz w:val="24"/>
          <w:szCs w:val="24"/>
        </w:rPr>
        <w:t xml:space="preserve"> 基础理论类专业课</w:t>
      </w:r>
    </w:p>
    <w:p>
      <w:pPr>
        <w:pStyle w:val="2"/>
        <w:keepNext w:val="0"/>
        <w:keepLines w:val="0"/>
        <w:pageBreakBefore w:val="0"/>
        <w:kinsoku/>
        <w:wordWrap/>
        <w:overflowPunct/>
        <w:topLinePunct w:val="0"/>
        <w:autoSpaceDE/>
        <w:autoSpaceDN/>
        <w:bidi w:val="0"/>
        <w:adjustRightInd w:val="0"/>
        <w:snapToGrid w:val="0"/>
        <w:spacing w:line="360" w:lineRule="auto"/>
        <w:ind w:left="0" w:leftChars="0" w:firstLine="480" w:firstLineChars="200"/>
        <w:rPr>
          <w:rFonts w:hint="eastAsia"/>
          <w:sz w:val="24"/>
          <w:szCs w:val="24"/>
        </w:rPr>
      </w:pPr>
      <w:r>
        <w:rPr>
          <w:rFonts w:hint="eastAsia"/>
          <w:sz w:val="24"/>
          <w:szCs w:val="24"/>
          <w:lang w:val="en-US" w:eastAsia="zh-CN"/>
        </w:rPr>
        <w:t>B、</w:t>
      </w:r>
      <w:r>
        <w:rPr>
          <w:rFonts w:hint="eastAsia"/>
          <w:sz w:val="24"/>
          <w:szCs w:val="24"/>
        </w:rPr>
        <w:t xml:space="preserve"> 实践操作类专业课</w:t>
      </w:r>
    </w:p>
    <w:p>
      <w:pPr>
        <w:pStyle w:val="2"/>
        <w:keepNext w:val="0"/>
        <w:keepLines w:val="0"/>
        <w:pageBreakBefore w:val="0"/>
        <w:kinsoku/>
        <w:wordWrap/>
        <w:overflowPunct/>
        <w:topLinePunct w:val="0"/>
        <w:autoSpaceDE/>
        <w:autoSpaceDN/>
        <w:bidi w:val="0"/>
        <w:adjustRightInd w:val="0"/>
        <w:snapToGrid w:val="0"/>
        <w:spacing w:line="360" w:lineRule="auto"/>
        <w:ind w:left="0" w:leftChars="0" w:firstLine="480" w:firstLineChars="200"/>
        <w:rPr>
          <w:rFonts w:hint="eastAsia"/>
          <w:sz w:val="24"/>
          <w:szCs w:val="24"/>
        </w:rPr>
      </w:pPr>
      <w:r>
        <w:rPr>
          <w:rFonts w:hint="eastAsia"/>
          <w:sz w:val="24"/>
          <w:szCs w:val="24"/>
          <w:lang w:val="en-US" w:eastAsia="zh-CN"/>
        </w:rPr>
        <w:t>9</w:t>
      </w:r>
      <w:r>
        <w:rPr>
          <w:rFonts w:hint="eastAsia"/>
          <w:sz w:val="24"/>
          <w:szCs w:val="24"/>
        </w:rPr>
        <w:t>、您认为目前的非专业课设置是否合理</w:t>
      </w:r>
    </w:p>
    <w:p>
      <w:pPr>
        <w:pStyle w:val="2"/>
        <w:keepNext w:val="0"/>
        <w:keepLines w:val="0"/>
        <w:pageBreakBefore w:val="0"/>
        <w:kinsoku/>
        <w:wordWrap/>
        <w:overflowPunct/>
        <w:topLinePunct w:val="0"/>
        <w:autoSpaceDE/>
        <w:autoSpaceDN/>
        <w:bidi w:val="0"/>
        <w:adjustRightInd w:val="0"/>
        <w:snapToGrid w:val="0"/>
        <w:spacing w:line="360" w:lineRule="auto"/>
        <w:ind w:left="0" w:leftChars="0" w:firstLine="480" w:firstLineChars="200"/>
        <w:rPr>
          <w:rFonts w:hint="eastAsia"/>
          <w:sz w:val="24"/>
          <w:szCs w:val="24"/>
        </w:rPr>
      </w:pPr>
      <w:r>
        <w:rPr>
          <w:rFonts w:hint="eastAsia"/>
          <w:sz w:val="24"/>
          <w:szCs w:val="24"/>
          <w:lang w:val="en-US" w:eastAsia="zh-CN"/>
        </w:rPr>
        <w:t>A、</w:t>
      </w:r>
      <w:r>
        <w:rPr>
          <w:rFonts w:hint="eastAsia"/>
          <w:sz w:val="24"/>
          <w:szCs w:val="24"/>
        </w:rPr>
        <w:t xml:space="preserve"> 合理，能够提高综合素质</w:t>
      </w:r>
    </w:p>
    <w:p>
      <w:pPr>
        <w:pStyle w:val="2"/>
        <w:keepNext w:val="0"/>
        <w:keepLines w:val="0"/>
        <w:pageBreakBefore w:val="0"/>
        <w:kinsoku/>
        <w:wordWrap/>
        <w:overflowPunct/>
        <w:topLinePunct w:val="0"/>
        <w:autoSpaceDE/>
        <w:autoSpaceDN/>
        <w:bidi w:val="0"/>
        <w:adjustRightInd w:val="0"/>
        <w:snapToGrid w:val="0"/>
        <w:spacing w:line="360" w:lineRule="auto"/>
        <w:ind w:left="0" w:leftChars="0" w:firstLine="480" w:firstLineChars="200"/>
        <w:rPr>
          <w:rFonts w:hint="eastAsia"/>
          <w:sz w:val="24"/>
          <w:szCs w:val="24"/>
        </w:rPr>
      </w:pPr>
      <w:r>
        <w:rPr>
          <w:rFonts w:hint="eastAsia"/>
          <w:sz w:val="24"/>
          <w:szCs w:val="24"/>
          <w:lang w:val="en-US" w:eastAsia="zh-CN"/>
        </w:rPr>
        <w:t>B、</w:t>
      </w:r>
      <w:r>
        <w:rPr>
          <w:rFonts w:hint="eastAsia"/>
          <w:sz w:val="24"/>
          <w:szCs w:val="24"/>
        </w:rPr>
        <w:t xml:space="preserve"> 不合理，对专业学科有影响</w:t>
      </w:r>
    </w:p>
    <w:p>
      <w:pPr>
        <w:pStyle w:val="2"/>
        <w:keepNext w:val="0"/>
        <w:keepLines w:val="0"/>
        <w:pageBreakBefore w:val="0"/>
        <w:kinsoku/>
        <w:wordWrap/>
        <w:overflowPunct/>
        <w:topLinePunct w:val="0"/>
        <w:autoSpaceDE/>
        <w:autoSpaceDN/>
        <w:bidi w:val="0"/>
        <w:adjustRightInd w:val="0"/>
        <w:snapToGrid w:val="0"/>
        <w:spacing w:line="360" w:lineRule="auto"/>
        <w:ind w:left="0" w:leftChars="0" w:firstLine="480" w:firstLineChars="200"/>
        <w:rPr>
          <w:rFonts w:hint="eastAsia"/>
          <w:sz w:val="24"/>
          <w:szCs w:val="24"/>
        </w:rPr>
      </w:pPr>
      <w:r>
        <w:rPr>
          <w:rFonts w:hint="eastAsia"/>
          <w:sz w:val="24"/>
          <w:szCs w:val="24"/>
        </w:rPr>
        <w:t>1</w:t>
      </w:r>
      <w:r>
        <w:rPr>
          <w:rFonts w:hint="eastAsia"/>
          <w:sz w:val="24"/>
          <w:szCs w:val="24"/>
          <w:lang w:val="en-US" w:eastAsia="zh-CN"/>
        </w:rPr>
        <w:t>0</w:t>
      </w:r>
      <w:r>
        <w:rPr>
          <w:rFonts w:hint="eastAsia"/>
          <w:sz w:val="24"/>
          <w:szCs w:val="24"/>
        </w:rPr>
        <w:t>、您认为目前的非专业课是否应该减少</w:t>
      </w:r>
    </w:p>
    <w:p>
      <w:pPr>
        <w:pStyle w:val="2"/>
        <w:keepNext w:val="0"/>
        <w:keepLines w:val="0"/>
        <w:pageBreakBefore w:val="0"/>
        <w:kinsoku/>
        <w:wordWrap/>
        <w:overflowPunct/>
        <w:topLinePunct w:val="0"/>
        <w:autoSpaceDE/>
        <w:autoSpaceDN/>
        <w:bidi w:val="0"/>
        <w:adjustRightInd w:val="0"/>
        <w:snapToGrid w:val="0"/>
        <w:spacing w:line="360" w:lineRule="auto"/>
        <w:ind w:left="0" w:leftChars="0" w:firstLine="480" w:firstLineChars="200"/>
        <w:rPr>
          <w:rFonts w:hint="eastAsia"/>
          <w:sz w:val="24"/>
          <w:szCs w:val="24"/>
        </w:rPr>
      </w:pPr>
      <w:r>
        <w:rPr>
          <w:rFonts w:hint="eastAsia"/>
          <w:sz w:val="24"/>
          <w:szCs w:val="24"/>
          <w:lang w:val="en-US" w:eastAsia="zh-CN"/>
        </w:rPr>
        <w:t>A、</w:t>
      </w:r>
      <w:r>
        <w:rPr>
          <w:rFonts w:hint="eastAsia"/>
          <w:sz w:val="24"/>
          <w:szCs w:val="24"/>
        </w:rPr>
        <w:t xml:space="preserve"> 是</w:t>
      </w:r>
    </w:p>
    <w:p>
      <w:pPr>
        <w:pStyle w:val="2"/>
        <w:keepNext w:val="0"/>
        <w:keepLines w:val="0"/>
        <w:pageBreakBefore w:val="0"/>
        <w:kinsoku/>
        <w:wordWrap/>
        <w:overflowPunct/>
        <w:topLinePunct w:val="0"/>
        <w:autoSpaceDE/>
        <w:autoSpaceDN/>
        <w:bidi w:val="0"/>
        <w:adjustRightInd w:val="0"/>
        <w:snapToGrid w:val="0"/>
        <w:spacing w:line="360" w:lineRule="auto"/>
        <w:ind w:left="0" w:leftChars="0" w:firstLine="480" w:firstLineChars="200"/>
        <w:rPr>
          <w:rFonts w:hint="eastAsia"/>
          <w:sz w:val="24"/>
          <w:szCs w:val="24"/>
        </w:rPr>
      </w:pPr>
      <w:r>
        <w:rPr>
          <w:rFonts w:hint="eastAsia"/>
          <w:sz w:val="24"/>
          <w:szCs w:val="24"/>
          <w:lang w:val="en-US" w:eastAsia="zh-CN"/>
        </w:rPr>
        <w:t>B、</w:t>
      </w:r>
      <w:r>
        <w:rPr>
          <w:rFonts w:hint="eastAsia"/>
          <w:sz w:val="24"/>
          <w:szCs w:val="24"/>
        </w:rPr>
        <w:t xml:space="preserve"> 否</w:t>
      </w:r>
    </w:p>
    <w:p>
      <w:pPr>
        <w:pStyle w:val="2"/>
        <w:keepNext w:val="0"/>
        <w:keepLines w:val="0"/>
        <w:pageBreakBefore w:val="0"/>
        <w:kinsoku/>
        <w:wordWrap/>
        <w:overflowPunct/>
        <w:topLinePunct w:val="0"/>
        <w:autoSpaceDE/>
        <w:autoSpaceDN/>
        <w:bidi w:val="0"/>
        <w:adjustRightInd w:val="0"/>
        <w:snapToGrid w:val="0"/>
        <w:spacing w:line="360" w:lineRule="auto"/>
        <w:ind w:left="0" w:leftChars="0" w:firstLine="480" w:firstLineChars="200"/>
        <w:rPr>
          <w:rFonts w:hint="eastAsia"/>
          <w:sz w:val="24"/>
          <w:szCs w:val="24"/>
        </w:rPr>
      </w:pPr>
      <w:r>
        <w:rPr>
          <w:rFonts w:hint="eastAsia"/>
          <w:sz w:val="24"/>
          <w:szCs w:val="24"/>
        </w:rPr>
        <w:t>1</w:t>
      </w:r>
      <w:r>
        <w:rPr>
          <w:rFonts w:hint="eastAsia"/>
          <w:sz w:val="24"/>
          <w:szCs w:val="24"/>
          <w:lang w:val="en-US" w:eastAsia="zh-CN"/>
        </w:rPr>
        <w:t>1</w:t>
      </w:r>
      <w:r>
        <w:rPr>
          <w:rFonts w:hint="eastAsia"/>
          <w:sz w:val="24"/>
          <w:szCs w:val="24"/>
        </w:rPr>
        <w:t>、您是否认为在减少了非专业课后，能够提高自己的专业课能力</w:t>
      </w:r>
    </w:p>
    <w:p>
      <w:pPr>
        <w:pStyle w:val="2"/>
        <w:keepNext w:val="0"/>
        <w:keepLines w:val="0"/>
        <w:pageBreakBefore w:val="0"/>
        <w:kinsoku/>
        <w:wordWrap/>
        <w:overflowPunct/>
        <w:topLinePunct w:val="0"/>
        <w:autoSpaceDE/>
        <w:autoSpaceDN/>
        <w:bidi w:val="0"/>
        <w:adjustRightInd w:val="0"/>
        <w:snapToGrid w:val="0"/>
        <w:spacing w:line="360" w:lineRule="auto"/>
        <w:ind w:left="0" w:leftChars="0" w:firstLine="480" w:firstLineChars="200"/>
        <w:rPr>
          <w:rFonts w:hint="eastAsia"/>
          <w:sz w:val="24"/>
          <w:szCs w:val="24"/>
        </w:rPr>
      </w:pPr>
      <w:r>
        <w:rPr>
          <w:rFonts w:hint="eastAsia"/>
          <w:sz w:val="24"/>
          <w:szCs w:val="24"/>
          <w:lang w:val="en-US" w:eastAsia="zh-CN"/>
        </w:rPr>
        <w:t>A、</w:t>
      </w:r>
      <w:r>
        <w:rPr>
          <w:rFonts w:hint="eastAsia"/>
          <w:sz w:val="24"/>
          <w:szCs w:val="24"/>
        </w:rPr>
        <w:t xml:space="preserve"> 是</w:t>
      </w:r>
    </w:p>
    <w:p>
      <w:pPr>
        <w:pStyle w:val="2"/>
        <w:keepNext w:val="0"/>
        <w:keepLines w:val="0"/>
        <w:pageBreakBefore w:val="0"/>
        <w:kinsoku/>
        <w:wordWrap/>
        <w:overflowPunct/>
        <w:topLinePunct w:val="0"/>
        <w:autoSpaceDE/>
        <w:autoSpaceDN/>
        <w:bidi w:val="0"/>
        <w:adjustRightInd w:val="0"/>
        <w:snapToGrid w:val="0"/>
        <w:spacing w:line="360" w:lineRule="auto"/>
        <w:ind w:left="0" w:leftChars="0" w:firstLine="480" w:firstLineChars="200"/>
        <w:rPr>
          <w:rFonts w:hint="eastAsia"/>
          <w:sz w:val="24"/>
          <w:szCs w:val="24"/>
        </w:rPr>
      </w:pPr>
      <w:r>
        <w:rPr>
          <w:rFonts w:hint="eastAsia"/>
          <w:sz w:val="24"/>
          <w:szCs w:val="24"/>
          <w:lang w:val="en-US" w:eastAsia="zh-CN"/>
        </w:rPr>
        <w:t>B、</w:t>
      </w:r>
      <w:r>
        <w:rPr>
          <w:rFonts w:hint="eastAsia"/>
          <w:sz w:val="24"/>
          <w:szCs w:val="24"/>
        </w:rPr>
        <w:t xml:space="preserve"> 否</w:t>
      </w:r>
    </w:p>
    <w:p>
      <w:pPr>
        <w:pStyle w:val="2"/>
        <w:keepNext w:val="0"/>
        <w:keepLines w:val="0"/>
        <w:pageBreakBefore w:val="0"/>
        <w:kinsoku/>
        <w:wordWrap/>
        <w:overflowPunct/>
        <w:topLinePunct w:val="0"/>
        <w:autoSpaceDE/>
        <w:autoSpaceDN/>
        <w:bidi w:val="0"/>
        <w:adjustRightInd w:val="0"/>
        <w:snapToGrid w:val="0"/>
        <w:spacing w:line="360" w:lineRule="auto"/>
        <w:ind w:left="0" w:leftChars="0" w:firstLine="480" w:firstLineChars="200"/>
        <w:rPr>
          <w:rFonts w:hint="eastAsia"/>
          <w:sz w:val="24"/>
          <w:szCs w:val="24"/>
        </w:rPr>
      </w:pPr>
      <w:r>
        <w:rPr>
          <w:rFonts w:hint="eastAsia"/>
          <w:sz w:val="24"/>
          <w:szCs w:val="24"/>
        </w:rPr>
        <w:t>1</w:t>
      </w:r>
      <w:r>
        <w:rPr>
          <w:rFonts w:hint="eastAsia"/>
          <w:sz w:val="24"/>
          <w:szCs w:val="24"/>
          <w:lang w:val="en-US" w:eastAsia="zh-CN"/>
        </w:rPr>
        <w:t>2</w:t>
      </w:r>
      <w:r>
        <w:rPr>
          <w:rFonts w:hint="eastAsia"/>
          <w:sz w:val="24"/>
          <w:szCs w:val="24"/>
        </w:rPr>
        <w:t>、您认为学好专业课对您以后最大的帮助是什么</w:t>
      </w:r>
    </w:p>
    <w:p>
      <w:pPr>
        <w:pStyle w:val="2"/>
        <w:keepNext w:val="0"/>
        <w:keepLines w:val="0"/>
        <w:pageBreakBefore w:val="0"/>
        <w:kinsoku/>
        <w:wordWrap/>
        <w:overflowPunct/>
        <w:topLinePunct w:val="0"/>
        <w:autoSpaceDE/>
        <w:autoSpaceDN/>
        <w:bidi w:val="0"/>
        <w:adjustRightInd w:val="0"/>
        <w:snapToGrid w:val="0"/>
        <w:spacing w:line="360" w:lineRule="auto"/>
        <w:ind w:left="0" w:leftChars="0" w:firstLine="480" w:firstLineChars="200"/>
        <w:rPr>
          <w:rFonts w:hint="eastAsia"/>
          <w:sz w:val="24"/>
          <w:szCs w:val="24"/>
        </w:rPr>
      </w:pPr>
      <w:r>
        <w:rPr>
          <w:rFonts w:hint="eastAsia"/>
          <w:sz w:val="24"/>
          <w:szCs w:val="24"/>
          <w:lang w:val="en-US" w:eastAsia="zh-CN"/>
        </w:rPr>
        <w:t>A、</w:t>
      </w:r>
      <w:r>
        <w:rPr>
          <w:rFonts w:hint="eastAsia"/>
          <w:sz w:val="24"/>
          <w:szCs w:val="24"/>
        </w:rPr>
        <w:t xml:space="preserve"> 可以为以后提升学业有帮助</w:t>
      </w:r>
    </w:p>
    <w:p>
      <w:pPr>
        <w:pStyle w:val="2"/>
        <w:keepNext w:val="0"/>
        <w:keepLines w:val="0"/>
        <w:pageBreakBefore w:val="0"/>
        <w:kinsoku/>
        <w:wordWrap/>
        <w:overflowPunct/>
        <w:topLinePunct w:val="0"/>
        <w:autoSpaceDE/>
        <w:autoSpaceDN/>
        <w:bidi w:val="0"/>
        <w:adjustRightInd w:val="0"/>
        <w:snapToGrid w:val="0"/>
        <w:spacing w:line="360" w:lineRule="auto"/>
        <w:ind w:left="0" w:leftChars="0" w:firstLine="480" w:firstLineChars="200"/>
        <w:rPr>
          <w:rFonts w:hint="eastAsia"/>
          <w:sz w:val="24"/>
          <w:szCs w:val="24"/>
        </w:rPr>
      </w:pPr>
      <w:r>
        <w:rPr>
          <w:rFonts w:hint="eastAsia"/>
          <w:sz w:val="24"/>
          <w:szCs w:val="24"/>
          <w:lang w:val="en-US" w:eastAsia="zh-CN"/>
        </w:rPr>
        <w:t>B、</w:t>
      </w:r>
      <w:r>
        <w:rPr>
          <w:rFonts w:hint="eastAsia"/>
          <w:sz w:val="24"/>
          <w:szCs w:val="24"/>
        </w:rPr>
        <w:t xml:space="preserve"> 可以学到东西，对就业有帮助</w:t>
      </w:r>
    </w:p>
    <w:p>
      <w:pPr>
        <w:pStyle w:val="2"/>
        <w:keepNext w:val="0"/>
        <w:keepLines w:val="0"/>
        <w:pageBreakBefore w:val="0"/>
        <w:kinsoku/>
        <w:wordWrap/>
        <w:overflowPunct/>
        <w:topLinePunct w:val="0"/>
        <w:autoSpaceDE/>
        <w:autoSpaceDN/>
        <w:bidi w:val="0"/>
        <w:adjustRightInd w:val="0"/>
        <w:snapToGrid w:val="0"/>
        <w:spacing w:line="360" w:lineRule="auto"/>
        <w:ind w:left="0" w:leftChars="0" w:firstLine="480" w:firstLineChars="200"/>
        <w:rPr>
          <w:rFonts w:hint="eastAsia"/>
          <w:sz w:val="24"/>
          <w:szCs w:val="24"/>
        </w:rPr>
      </w:pPr>
      <w:r>
        <w:rPr>
          <w:rFonts w:hint="eastAsia"/>
          <w:sz w:val="24"/>
          <w:szCs w:val="24"/>
          <w:lang w:val="en-US" w:eastAsia="zh-CN"/>
        </w:rPr>
        <w:t>C、</w:t>
      </w:r>
      <w:r>
        <w:rPr>
          <w:rFonts w:hint="eastAsia"/>
          <w:sz w:val="24"/>
          <w:szCs w:val="24"/>
        </w:rPr>
        <w:t xml:space="preserve"> 为了成绩好，可以拿奖学金</w:t>
      </w:r>
    </w:p>
    <w:p>
      <w:pPr>
        <w:pStyle w:val="2"/>
        <w:keepNext w:val="0"/>
        <w:keepLines w:val="0"/>
        <w:pageBreakBefore w:val="0"/>
        <w:kinsoku/>
        <w:wordWrap/>
        <w:overflowPunct/>
        <w:topLinePunct w:val="0"/>
        <w:autoSpaceDE/>
        <w:autoSpaceDN/>
        <w:bidi w:val="0"/>
        <w:adjustRightInd w:val="0"/>
        <w:snapToGrid w:val="0"/>
        <w:spacing w:line="360" w:lineRule="auto"/>
        <w:ind w:left="0" w:leftChars="0" w:firstLine="480" w:firstLineChars="200"/>
        <w:rPr>
          <w:rFonts w:hint="eastAsia"/>
          <w:sz w:val="24"/>
          <w:szCs w:val="24"/>
        </w:rPr>
      </w:pPr>
      <w:r>
        <w:rPr>
          <w:rFonts w:hint="eastAsia"/>
          <w:sz w:val="24"/>
          <w:szCs w:val="24"/>
        </w:rPr>
        <w:t>1</w:t>
      </w:r>
      <w:r>
        <w:rPr>
          <w:rFonts w:hint="eastAsia"/>
          <w:sz w:val="24"/>
          <w:szCs w:val="24"/>
          <w:lang w:val="en-US" w:eastAsia="zh-CN"/>
        </w:rPr>
        <w:t>3</w:t>
      </w:r>
      <w:r>
        <w:rPr>
          <w:rFonts w:hint="eastAsia"/>
          <w:sz w:val="24"/>
          <w:szCs w:val="24"/>
        </w:rPr>
        <w:t>、您认为在专业课学习中，最重要的是什么</w:t>
      </w:r>
    </w:p>
    <w:p>
      <w:pPr>
        <w:pStyle w:val="2"/>
        <w:keepNext w:val="0"/>
        <w:keepLines w:val="0"/>
        <w:pageBreakBefore w:val="0"/>
        <w:kinsoku/>
        <w:wordWrap/>
        <w:overflowPunct/>
        <w:topLinePunct w:val="0"/>
        <w:autoSpaceDE/>
        <w:autoSpaceDN/>
        <w:bidi w:val="0"/>
        <w:adjustRightInd w:val="0"/>
        <w:snapToGrid w:val="0"/>
        <w:spacing w:line="360" w:lineRule="auto"/>
        <w:ind w:left="0" w:leftChars="0" w:firstLine="480" w:firstLineChars="200"/>
        <w:rPr>
          <w:rFonts w:hint="eastAsia"/>
          <w:sz w:val="24"/>
          <w:szCs w:val="24"/>
        </w:rPr>
      </w:pPr>
      <w:r>
        <w:rPr>
          <w:rFonts w:hint="eastAsia"/>
          <w:sz w:val="24"/>
          <w:szCs w:val="24"/>
          <w:lang w:val="en-US" w:eastAsia="zh-CN"/>
        </w:rPr>
        <w:t>A、</w:t>
      </w:r>
      <w:r>
        <w:rPr>
          <w:rFonts w:hint="eastAsia"/>
          <w:sz w:val="24"/>
          <w:szCs w:val="24"/>
        </w:rPr>
        <w:t xml:space="preserve"> 一定要有好老师精彩的讲课</w:t>
      </w:r>
    </w:p>
    <w:p>
      <w:pPr>
        <w:pStyle w:val="2"/>
        <w:keepNext w:val="0"/>
        <w:keepLines w:val="0"/>
        <w:pageBreakBefore w:val="0"/>
        <w:kinsoku/>
        <w:wordWrap/>
        <w:overflowPunct/>
        <w:topLinePunct w:val="0"/>
        <w:autoSpaceDE/>
        <w:autoSpaceDN/>
        <w:bidi w:val="0"/>
        <w:adjustRightInd w:val="0"/>
        <w:snapToGrid w:val="0"/>
        <w:spacing w:line="360" w:lineRule="auto"/>
        <w:ind w:left="0" w:leftChars="0" w:firstLine="480" w:firstLineChars="200"/>
        <w:rPr>
          <w:rFonts w:hint="eastAsia"/>
          <w:sz w:val="24"/>
          <w:szCs w:val="24"/>
        </w:rPr>
      </w:pPr>
      <w:r>
        <w:rPr>
          <w:rFonts w:hint="eastAsia"/>
          <w:sz w:val="24"/>
          <w:szCs w:val="24"/>
          <w:lang w:val="en-US" w:eastAsia="zh-CN"/>
        </w:rPr>
        <w:t>B、</w:t>
      </w:r>
      <w:r>
        <w:rPr>
          <w:rFonts w:hint="eastAsia"/>
          <w:sz w:val="24"/>
          <w:szCs w:val="24"/>
        </w:rPr>
        <w:t xml:space="preserve"> 授课内容一定要与前沿接轨</w:t>
      </w:r>
    </w:p>
    <w:p>
      <w:pPr>
        <w:pStyle w:val="2"/>
        <w:keepNext w:val="0"/>
        <w:keepLines w:val="0"/>
        <w:pageBreakBefore w:val="0"/>
        <w:kinsoku/>
        <w:wordWrap/>
        <w:overflowPunct/>
        <w:topLinePunct w:val="0"/>
        <w:autoSpaceDE/>
        <w:autoSpaceDN/>
        <w:bidi w:val="0"/>
        <w:adjustRightInd w:val="0"/>
        <w:snapToGrid w:val="0"/>
        <w:spacing w:line="360" w:lineRule="auto"/>
        <w:ind w:left="0" w:leftChars="0" w:firstLine="480" w:firstLineChars="200"/>
        <w:rPr>
          <w:rFonts w:hint="eastAsia"/>
          <w:sz w:val="24"/>
          <w:szCs w:val="24"/>
        </w:rPr>
      </w:pPr>
      <w:r>
        <w:rPr>
          <w:rFonts w:hint="eastAsia"/>
          <w:sz w:val="24"/>
          <w:szCs w:val="24"/>
          <w:lang w:val="en-US" w:eastAsia="zh-CN"/>
        </w:rPr>
        <w:t>C、</w:t>
      </w:r>
      <w:r>
        <w:rPr>
          <w:rFonts w:hint="eastAsia"/>
          <w:sz w:val="24"/>
          <w:szCs w:val="24"/>
        </w:rPr>
        <w:t xml:space="preserve"> 一定要提高学生的实践能力</w:t>
      </w:r>
    </w:p>
    <w:p>
      <w:pPr>
        <w:pStyle w:val="2"/>
        <w:keepNext w:val="0"/>
        <w:keepLines w:val="0"/>
        <w:pageBreakBefore w:val="0"/>
        <w:kinsoku/>
        <w:wordWrap/>
        <w:overflowPunct/>
        <w:topLinePunct w:val="0"/>
        <w:autoSpaceDE/>
        <w:autoSpaceDN/>
        <w:bidi w:val="0"/>
        <w:adjustRightInd w:val="0"/>
        <w:snapToGrid w:val="0"/>
        <w:spacing w:line="360" w:lineRule="auto"/>
        <w:ind w:left="0" w:leftChars="0" w:firstLine="480" w:firstLineChars="200"/>
        <w:rPr>
          <w:rFonts w:hint="eastAsia"/>
          <w:sz w:val="24"/>
          <w:szCs w:val="24"/>
        </w:rPr>
      </w:pPr>
      <w:r>
        <w:rPr>
          <w:rFonts w:hint="eastAsia"/>
          <w:sz w:val="24"/>
          <w:szCs w:val="24"/>
          <w:lang w:val="en-US" w:eastAsia="zh-CN"/>
        </w:rPr>
        <w:t>D、</w:t>
      </w:r>
      <w:r>
        <w:rPr>
          <w:rFonts w:hint="eastAsia"/>
          <w:sz w:val="24"/>
          <w:szCs w:val="24"/>
        </w:rPr>
        <w:t xml:space="preserve"> 一定要提高自身的综合能力</w:t>
      </w:r>
    </w:p>
    <w:p>
      <w:pPr>
        <w:pStyle w:val="2"/>
        <w:keepNext w:val="0"/>
        <w:keepLines w:val="0"/>
        <w:pageBreakBefore w:val="0"/>
        <w:kinsoku/>
        <w:wordWrap/>
        <w:overflowPunct/>
        <w:topLinePunct w:val="0"/>
        <w:autoSpaceDE/>
        <w:autoSpaceDN/>
        <w:bidi w:val="0"/>
        <w:adjustRightInd w:val="0"/>
        <w:snapToGrid w:val="0"/>
        <w:spacing w:line="360" w:lineRule="auto"/>
        <w:ind w:left="0" w:leftChars="0" w:firstLine="480" w:firstLineChars="200"/>
        <w:rPr>
          <w:rFonts w:hint="eastAsia"/>
          <w:sz w:val="24"/>
          <w:szCs w:val="24"/>
        </w:rPr>
      </w:pPr>
      <w:r>
        <w:rPr>
          <w:rFonts w:hint="eastAsia"/>
          <w:sz w:val="24"/>
          <w:szCs w:val="24"/>
        </w:rPr>
        <w:t>1</w:t>
      </w:r>
      <w:r>
        <w:rPr>
          <w:rFonts w:hint="eastAsia"/>
          <w:sz w:val="24"/>
          <w:szCs w:val="24"/>
          <w:lang w:val="en-US" w:eastAsia="zh-CN"/>
        </w:rPr>
        <w:t>4</w:t>
      </w:r>
      <w:r>
        <w:rPr>
          <w:rFonts w:hint="eastAsia"/>
          <w:sz w:val="24"/>
          <w:szCs w:val="24"/>
        </w:rPr>
        <w:t>、您对专业课程设置还有什么其他建议</w:t>
      </w:r>
    </w:p>
    <w:p>
      <w:pPr>
        <w:pStyle w:val="2"/>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left"/>
        <w:textAlignment w:val="auto"/>
        <w:rPr>
          <w:rFonts w:hint="default" w:eastAsia="宋体"/>
          <w:sz w:val="24"/>
          <w:szCs w:val="24"/>
          <w:lang w:val="en-US" w:eastAsia="zh-CN"/>
        </w:rPr>
      </w:pPr>
      <w:r>
        <w:rPr>
          <w:rFonts w:hint="eastAsia"/>
          <w:sz w:val="24"/>
          <w:szCs w:val="24"/>
          <w:lang w:val="en-US" w:eastAsia="zh-CN"/>
        </w:rPr>
        <w:t>3.访谈记录</w:t>
      </w:r>
    </w:p>
    <w:p>
      <w:pPr>
        <w:keepNext w:val="0"/>
        <w:keepLines w:val="0"/>
        <w:pageBreakBefore w:val="0"/>
        <w:widowControl w:val="0"/>
        <w:numPr>
          <w:numId w:val="0"/>
        </w:numPr>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sz w:val="24"/>
          <w:szCs w:val="24"/>
          <w:lang w:eastAsia="zh-Hans"/>
        </w:rPr>
      </w:pPr>
      <w:r>
        <w:rPr>
          <w:rFonts w:hint="eastAsia" w:cs="Times New Roman"/>
          <w:sz w:val="24"/>
          <w:szCs w:val="24"/>
          <w:lang w:val="en-US" w:eastAsia="zh-CN"/>
        </w:rPr>
        <w:t>（1）</w:t>
      </w:r>
      <w:r>
        <w:rPr>
          <w:rFonts w:hint="default" w:ascii="Times New Roman" w:hAnsi="Times New Roman" w:eastAsia="宋体" w:cs="Times New Roman"/>
          <w:sz w:val="24"/>
          <w:szCs w:val="24"/>
          <w:lang w:val="en-US" w:eastAsia="zh-Hans"/>
        </w:rPr>
        <w:t>在</w:t>
      </w:r>
      <w:r>
        <w:rPr>
          <w:rFonts w:hint="eastAsia" w:ascii="Times New Roman" w:hAnsi="Times New Roman" w:eastAsia="宋体" w:cs="Times New Roman"/>
          <w:sz w:val="24"/>
          <w:szCs w:val="24"/>
          <w:lang w:val="en-US" w:eastAsia="zh-CN"/>
        </w:rPr>
        <w:t>中药学</w:t>
      </w:r>
      <w:r>
        <w:rPr>
          <w:rFonts w:hint="default" w:ascii="Times New Roman" w:hAnsi="Times New Roman" w:eastAsia="宋体" w:cs="Times New Roman"/>
          <w:sz w:val="24"/>
          <w:szCs w:val="24"/>
          <w:lang w:val="en-US" w:eastAsia="zh-Hans"/>
        </w:rPr>
        <w:t>专业课程学习过程中</w:t>
      </w:r>
      <w:r>
        <w:rPr>
          <w:rFonts w:hint="default" w:ascii="Times New Roman" w:hAnsi="Times New Roman" w:eastAsia="宋体" w:cs="Times New Roman"/>
          <w:sz w:val="24"/>
          <w:szCs w:val="24"/>
          <w:lang w:eastAsia="zh-Hans"/>
        </w:rPr>
        <w:t>，</w:t>
      </w:r>
      <w:r>
        <w:rPr>
          <w:rFonts w:hint="default" w:ascii="Times New Roman" w:hAnsi="Times New Roman" w:eastAsia="宋体" w:cs="Times New Roman"/>
          <w:sz w:val="24"/>
          <w:szCs w:val="24"/>
          <w:lang w:val="en-US" w:eastAsia="zh-Hans"/>
        </w:rPr>
        <w:t>存在有哪些问题</w:t>
      </w:r>
      <w:r>
        <w:rPr>
          <w:rFonts w:hint="default" w:ascii="Times New Roman" w:hAnsi="Times New Roman" w:eastAsia="宋体" w:cs="Times New Roman"/>
          <w:sz w:val="24"/>
          <w:szCs w:val="24"/>
          <w:lang w:eastAsia="zh-Hans"/>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宋体" w:cs="Times New Roman"/>
          <w:sz w:val="24"/>
          <w:szCs w:val="24"/>
          <w:lang w:eastAsia="zh-Hans"/>
        </w:rPr>
      </w:pPr>
      <w:r>
        <w:rPr>
          <w:rFonts w:hint="default" w:ascii="Times New Roman" w:hAnsi="Times New Roman" w:eastAsia="宋体" w:cs="Times New Roman"/>
          <w:sz w:val="24"/>
          <w:szCs w:val="24"/>
          <w:lang w:val="en-US" w:eastAsia="zh-Hans"/>
        </w:rPr>
        <w:t>答复</w:t>
      </w:r>
      <w:r>
        <w:rPr>
          <w:rFonts w:hint="default" w:ascii="Times New Roman" w:hAnsi="Times New Roman" w:eastAsia="宋体" w:cs="Times New Roman"/>
          <w:sz w:val="24"/>
          <w:szCs w:val="24"/>
          <w:lang w:eastAsia="zh-Hans"/>
        </w:rPr>
        <w:t>：</w:t>
      </w:r>
      <w:r>
        <w:rPr>
          <w:rFonts w:hint="default" w:ascii="Times New Roman" w:hAnsi="Times New Roman" w:eastAsia="宋体" w:cs="Times New Roman"/>
          <w:sz w:val="24"/>
          <w:szCs w:val="24"/>
          <w:lang w:val="en-US" w:eastAsia="zh-Hans"/>
        </w:rPr>
        <w:t>需要增加专业核心课程课时数</w:t>
      </w:r>
      <w:r>
        <w:rPr>
          <w:rFonts w:hint="default" w:ascii="Times New Roman" w:hAnsi="Times New Roman" w:eastAsia="宋体" w:cs="Times New Roman"/>
          <w:sz w:val="24"/>
          <w:szCs w:val="24"/>
          <w:lang w:eastAsia="zh-Hans"/>
        </w:rPr>
        <w:t>，</w:t>
      </w:r>
      <w:r>
        <w:rPr>
          <w:rFonts w:hint="default" w:ascii="Times New Roman" w:hAnsi="Times New Roman" w:eastAsia="宋体" w:cs="Times New Roman"/>
          <w:sz w:val="24"/>
          <w:szCs w:val="24"/>
          <w:lang w:val="en-US" w:eastAsia="zh-Hans"/>
        </w:rPr>
        <w:t>通过多课时学习来增强自身专业性</w:t>
      </w:r>
      <w:r>
        <w:rPr>
          <w:rFonts w:hint="default" w:ascii="Times New Roman" w:hAnsi="Times New Roman" w:eastAsia="宋体" w:cs="Times New Roman"/>
          <w:sz w:val="24"/>
          <w:szCs w:val="24"/>
          <w:lang w:eastAsia="zh-Hans"/>
        </w:rPr>
        <w:t>。</w:t>
      </w:r>
    </w:p>
    <w:p>
      <w:pPr>
        <w:keepNext w:val="0"/>
        <w:keepLines w:val="0"/>
        <w:pageBreakBefore w:val="0"/>
        <w:widowControl w:val="0"/>
        <w:numPr>
          <w:numId w:val="0"/>
        </w:numPr>
        <w:kinsoku/>
        <w:wordWrap/>
        <w:overflowPunct/>
        <w:topLinePunct w:val="0"/>
        <w:autoSpaceDE/>
        <w:autoSpaceDN/>
        <w:bidi w:val="0"/>
        <w:adjustRightInd/>
        <w:snapToGrid/>
        <w:spacing w:line="360" w:lineRule="auto"/>
        <w:ind w:leftChars="0"/>
        <w:textAlignment w:val="auto"/>
        <w:rPr>
          <w:rFonts w:hint="default" w:ascii="Times New Roman" w:hAnsi="Times New Roman" w:eastAsia="宋体" w:cs="Times New Roman"/>
          <w:sz w:val="24"/>
          <w:szCs w:val="24"/>
          <w:lang w:eastAsia="zh-Hans"/>
        </w:rPr>
      </w:pPr>
      <w:r>
        <w:rPr>
          <w:rFonts w:hint="eastAsia" w:cs="Times New Roman"/>
          <w:sz w:val="24"/>
          <w:szCs w:val="24"/>
          <w:lang w:val="en-US" w:eastAsia="zh-CN"/>
        </w:rPr>
        <w:t>（2）</w:t>
      </w:r>
      <w:r>
        <w:rPr>
          <w:rFonts w:hint="default" w:ascii="Times New Roman" w:hAnsi="Times New Roman" w:eastAsia="宋体" w:cs="Times New Roman"/>
          <w:sz w:val="24"/>
          <w:szCs w:val="24"/>
          <w:lang w:val="en-US" w:eastAsia="zh-Hans"/>
        </w:rPr>
        <w:t>在学习专业课过程中</w:t>
      </w:r>
      <w:r>
        <w:rPr>
          <w:rFonts w:hint="default" w:ascii="Times New Roman" w:hAnsi="Times New Roman" w:eastAsia="宋体" w:cs="Times New Roman"/>
          <w:sz w:val="24"/>
          <w:szCs w:val="24"/>
          <w:lang w:eastAsia="zh-Hans"/>
        </w:rPr>
        <w:t>，</w:t>
      </w:r>
      <w:r>
        <w:rPr>
          <w:rFonts w:hint="default" w:ascii="Times New Roman" w:hAnsi="Times New Roman" w:eastAsia="宋体" w:cs="Times New Roman"/>
          <w:sz w:val="24"/>
          <w:szCs w:val="24"/>
          <w:lang w:val="en-US" w:eastAsia="zh-Hans"/>
        </w:rPr>
        <w:t>理论与实践的衔接是否紧密</w:t>
      </w:r>
      <w:r>
        <w:rPr>
          <w:rFonts w:hint="default" w:ascii="Times New Roman" w:hAnsi="Times New Roman" w:eastAsia="宋体" w:cs="Times New Roman"/>
          <w:sz w:val="24"/>
          <w:szCs w:val="24"/>
          <w:lang w:eastAsia="zh-Hans"/>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80" w:firstLineChars="200"/>
        <w:textAlignment w:val="auto"/>
        <w:rPr>
          <w:rFonts w:hint="default" w:ascii="Times New Roman" w:hAnsi="Times New Roman" w:eastAsia="宋体" w:cs="Times New Roman"/>
          <w:sz w:val="24"/>
          <w:szCs w:val="24"/>
          <w:lang w:eastAsia="zh-Hans"/>
        </w:rPr>
      </w:pPr>
      <w:r>
        <w:rPr>
          <w:rFonts w:hint="default" w:ascii="Times New Roman" w:hAnsi="Times New Roman" w:eastAsia="宋体" w:cs="Times New Roman"/>
          <w:sz w:val="24"/>
          <w:szCs w:val="24"/>
          <w:lang w:val="en-US" w:eastAsia="zh-Hans"/>
        </w:rPr>
        <w:t>答复</w:t>
      </w:r>
      <w:r>
        <w:rPr>
          <w:rFonts w:hint="default" w:ascii="Times New Roman" w:hAnsi="Times New Roman" w:eastAsia="宋体" w:cs="Times New Roman"/>
          <w:sz w:val="24"/>
          <w:szCs w:val="24"/>
          <w:lang w:eastAsia="zh-Hans"/>
        </w:rPr>
        <w:t>：</w:t>
      </w:r>
      <w:r>
        <w:rPr>
          <w:rFonts w:hint="default" w:ascii="Times New Roman" w:hAnsi="Times New Roman" w:eastAsia="宋体" w:cs="Times New Roman"/>
          <w:sz w:val="24"/>
          <w:szCs w:val="24"/>
          <w:lang w:val="en-US" w:eastAsia="zh-Hans"/>
        </w:rPr>
        <w:t>需要增加实践课时数</w:t>
      </w:r>
      <w:r>
        <w:rPr>
          <w:rFonts w:hint="default" w:ascii="Times New Roman" w:hAnsi="Times New Roman" w:eastAsia="宋体" w:cs="Times New Roman"/>
          <w:sz w:val="24"/>
          <w:szCs w:val="24"/>
          <w:lang w:eastAsia="zh-Hans"/>
        </w:rPr>
        <w:t>，</w:t>
      </w:r>
      <w:r>
        <w:rPr>
          <w:rFonts w:hint="default" w:ascii="Times New Roman" w:hAnsi="Times New Roman" w:eastAsia="宋体" w:cs="Times New Roman"/>
          <w:sz w:val="24"/>
          <w:szCs w:val="24"/>
          <w:lang w:val="en-US" w:eastAsia="zh-Hans"/>
        </w:rPr>
        <w:t>把专业核心课的理论与实践课按照课本内容顺序排课紧密些</w:t>
      </w:r>
      <w:r>
        <w:rPr>
          <w:rFonts w:hint="default" w:ascii="Times New Roman" w:hAnsi="Times New Roman" w:eastAsia="宋体" w:cs="Times New Roman"/>
          <w:sz w:val="24"/>
          <w:szCs w:val="24"/>
          <w:lang w:eastAsia="zh-Hans"/>
        </w:rPr>
        <w:t>，</w:t>
      </w:r>
      <w:r>
        <w:rPr>
          <w:rFonts w:hint="default" w:ascii="Times New Roman" w:hAnsi="Times New Roman" w:eastAsia="宋体" w:cs="Times New Roman"/>
          <w:sz w:val="24"/>
          <w:szCs w:val="24"/>
          <w:lang w:val="en-US" w:eastAsia="zh-Hans"/>
        </w:rPr>
        <w:t>这样有利于在学习过程中</w:t>
      </w:r>
      <w:r>
        <w:rPr>
          <w:rFonts w:hint="default" w:ascii="Times New Roman" w:hAnsi="Times New Roman" w:eastAsia="宋体" w:cs="Times New Roman"/>
          <w:sz w:val="24"/>
          <w:szCs w:val="24"/>
          <w:lang w:eastAsia="zh-Hans"/>
        </w:rPr>
        <w:t>，</w:t>
      </w:r>
      <w:r>
        <w:rPr>
          <w:rFonts w:hint="default" w:ascii="Times New Roman" w:hAnsi="Times New Roman" w:eastAsia="宋体" w:cs="Times New Roman"/>
          <w:sz w:val="24"/>
          <w:szCs w:val="24"/>
          <w:lang w:val="en-US" w:eastAsia="zh-Hans"/>
        </w:rPr>
        <w:t>学完理论就能马上开始实践操作</w:t>
      </w:r>
      <w:r>
        <w:rPr>
          <w:rFonts w:hint="default" w:ascii="Times New Roman" w:hAnsi="Times New Roman" w:eastAsia="宋体" w:cs="Times New Roman"/>
          <w:sz w:val="24"/>
          <w:szCs w:val="24"/>
          <w:lang w:eastAsia="zh-Hans"/>
        </w:rPr>
        <w:t>，</w:t>
      </w:r>
      <w:r>
        <w:rPr>
          <w:rFonts w:hint="default" w:ascii="Times New Roman" w:hAnsi="Times New Roman" w:eastAsia="宋体" w:cs="Times New Roman"/>
          <w:sz w:val="24"/>
          <w:szCs w:val="24"/>
          <w:lang w:val="en-US" w:eastAsia="zh-Hans"/>
        </w:rPr>
        <w:t>可以巩固专业知识</w:t>
      </w:r>
      <w:r>
        <w:rPr>
          <w:rFonts w:hint="default" w:ascii="Times New Roman" w:hAnsi="Times New Roman" w:eastAsia="宋体" w:cs="Times New Roman"/>
          <w:sz w:val="24"/>
          <w:szCs w:val="24"/>
          <w:lang w:eastAsia="zh-Hans"/>
        </w:rPr>
        <w:t>。</w:t>
      </w:r>
    </w:p>
    <w:p>
      <w:pPr>
        <w:keepNext w:val="0"/>
        <w:keepLines w:val="0"/>
        <w:pageBreakBefore w:val="0"/>
        <w:widowControl w:val="0"/>
        <w:numPr>
          <w:numId w:val="0"/>
        </w:numPr>
        <w:kinsoku/>
        <w:wordWrap/>
        <w:overflowPunct/>
        <w:topLinePunct w:val="0"/>
        <w:autoSpaceDE/>
        <w:autoSpaceDN/>
        <w:bidi w:val="0"/>
        <w:adjustRightInd/>
        <w:snapToGrid/>
        <w:spacing w:line="360" w:lineRule="auto"/>
        <w:ind w:leftChars="0"/>
        <w:textAlignment w:val="auto"/>
        <w:rPr>
          <w:rFonts w:hint="default" w:ascii="Times New Roman" w:hAnsi="Times New Roman" w:eastAsia="宋体" w:cs="Times New Roman"/>
          <w:sz w:val="24"/>
          <w:szCs w:val="24"/>
          <w:lang w:eastAsia="zh-Hans"/>
        </w:rPr>
      </w:pPr>
      <w:r>
        <w:rPr>
          <w:rFonts w:hint="eastAsia" w:cs="Times New Roman"/>
          <w:sz w:val="24"/>
          <w:szCs w:val="24"/>
          <w:lang w:val="en-US" w:eastAsia="zh-CN"/>
        </w:rPr>
        <w:t>（3）</w:t>
      </w:r>
      <w:r>
        <w:rPr>
          <w:rFonts w:hint="default" w:ascii="Times New Roman" w:hAnsi="Times New Roman" w:eastAsia="宋体" w:cs="Times New Roman"/>
          <w:sz w:val="24"/>
          <w:szCs w:val="24"/>
          <w:lang w:val="en-US" w:eastAsia="zh-Hans"/>
        </w:rPr>
        <w:t>现在学习的专业课程是否有利于自身加强对</w:t>
      </w:r>
      <w:r>
        <w:rPr>
          <w:rFonts w:hint="eastAsia" w:cs="Times New Roman"/>
          <w:sz w:val="24"/>
          <w:szCs w:val="24"/>
          <w:lang w:val="en-US" w:eastAsia="zh-CN"/>
        </w:rPr>
        <w:t>中药学</w:t>
      </w:r>
      <w:r>
        <w:rPr>
          <w:rFonts w:hint="default" w:ascii="Times New Roman" w:hAnsi="Times New Roman" w:eastAsia="宋体" w:cs="Times New Roman"/>
          <w:sz w:val="24"/>
          <w:szCs w:val="24"/>
          <w:lang w:val="en-US" w:eastAsia="zh-Hans"/>
        </w:rPr>
        <w:t>专业的认识</w:t>
      </w:r>
      <w:r>
        <w:rPr>
          <w:rFonts w:hint="default" w:ascii="Times New Roman" w:hAnsi="Times New Roman" w:eastAsia="宋体" w:cs="Times New Roman"/>
          <w:sz w:val="24"/>
          <w:szCs w:val="24"/>
          <w:lang w:eastAsia="zh-Hans"/>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80" w:firstLineChars="200"/>
        <w:textAlignment w:val="auto"/>
        <w:rPr>
          <w:rFonts w:hint="default" w:ascii="Times New Roman" w:hAnsi="Times New Roman" w:eastAsia="宋体" w:cs="Times New Roman"/>
          <w:sz w:val="24"/>
          <w:szCs w:val="24"/>
          <w:lang w:eastAsia="zh-Hans"/>
        </w:rPr>
      </w:pPr>
      <w:r>
        <w:rPr>
          <w:rFonts w:hint="default" w:ascii="Times New Roman" w:hAnsi="Times New Roman" w:eastAsia="宋体" w:cs="Times New Roman"/>
          <w:sz w:val="24"/>
          <w:szCs w:val="24"/>
          <w:lang w:val="en-US" w:eastAsia="zh-Hans"/>
        </w:rPr>
        <w:t>答复</w:t>
      </w:r>
      <w:r>
        <w:rPr>
          <w:rFonts w:hint="default" w:ascii="Times New Roman" w:hAnsi="Times New Roman" w:eastAsia="宋体" w:cs="Times New Roman"/>
          <w:sz w:val="24"/>
          <w:szCs w:val="24"/>
          <w:lang w:eastAsia="zh-Hans"/>
        </w:rPr>
        <w:t>：</w:t>
      </w:r>
      <w:r>
        <w:rPr>
          <w:rFonts w:hint="default" w:ascii="Times New Roman" w:hAnsi="Times New Roman" w:eastAsia="宋体" w:cs="Times New Roman"/>
          <w:sz w:val="24"/>
          <w:szCs w:val="24"/>
          <w:lang w:val="en-US" w:eastAsia="zh-Hans"/>
        </w:rPr>
        <w:t>通过现在所学习的课程</w:t>
      </w:r>
      <w:r>
        <w:rPr>
          <w:rFonts w:hint="default" w:ascii="Times New Roman" w:hAnsi="Times New Roman" w:eastAsia="宋体" w:cs="Times New Roman"/>
          <w:sz w:val="24"/>
          <w:szCs w:val="24"/>
          <w:lang w:eastAsia="zh-Hans"/>
        </w:rPr>
        <w:t>，</w:t>
      </w:r>
      <w:r>
        <w:rPr>
          <w:rFonts w:hint="default" w:ascii="Times New Roman" w:hAnsi="Times New Roman" w:eastAsia="宋体" w:cs="Times New Roman"/>
          <w:sz w:val="24"/>
          <w:szCs w:val="24"/>
          <w:lang w:val="en-US" w:eastAsia="zh-Hans"/>
        </w:rPr>
        <w:t>不仅掌握了</w:t>
      </w:r>
      <w:r>
        <w:rPr>
          <w:rFonts w:hint="eastAsia" w:ascii="Times New Roman" w:hAnsi="Times New Roman" w:eastAsia="宋体" w:cs="Times New Roman"/>
          <w:sz w:val="24"/>
          <w:szCs w:val="24"/>
          <w:lang w:val="en-US" w:eastAsia="zh-CN"/>
        </w:rPr>
        <w:t>中药人</w:t>
      </w:r>
      <w:r>
        <w:rPr>
          <w:rFonts w:hint="default" w:ascii="Times New Roman" w:hAnsi="Times New Roman" w:eastAsia="宋体" w:cs="Times New Roman"/>
          <w:sz w:val="24"/>
          <w:szCs w:val="24"/>
          <w:lang w:val="en-US" w:eastAsia="zh-Hans"/>
        </w:rPr>
        <w:t>的工作职责</w:t>
      </w:r>
      <w:r>
        <w:rPr>
          <w:rFonts w:hint="default" w:ascii="Times New Roman" w:hAnsi="Times New Roman" w:eastAsia="宋体" w:cs="Times New Roman"/>
          <w:sz w:val="24"/>
          <w:szCs w:val="24"/>
          <w:lang w:eastAsia="zh-Hans"/>
        </w:rPr>
        <w:t>，</w:t>
      </w:r>
      <w:r>
        <w:rPr>
          <w:rFonts w:hint="default" w:ascii="Times New Roman" w:hAnsi="Times New Roman" w:eastAsia="宋体" w:cs="Times New Roman"/>
          <w:sz w:val="24"/>
          <w:szCs w:val="24"/>
          <w:lang w:val="en-US" w:eastAsia="zh-Hans"/>
        </w:rPr>
        <w:t>还清晰的感受到了护理专业的神圣感</w:t>
      </w:r>
      <w:r>
        <w:rPr>
          <w:rFonts w:hint="default" w:ascii="Times New Roman" w:hAnsi="Times New Roman" w:eastAsia="宋体" w:cs="Times New Roman"/>
          <w:sz w:val="24"/>
          <w:szCs w:val="24"/>
          <w:lang w:eastAsia="zh-Hans"/>
        </w:rPr>
        <w:t>。</w:t>
      </w:r>
    </w:p>
    <w:p>
      <w:pPr>
        <w:keepNext w:val="0"/>
        <w:keepLines w:val="0"/>
        <w:pageBreakBefore w:val="0"/>
        <w:widowControl w:val="0"/>
        <w:numPr>
          <w:numId w:val="0"/>
        </w:numPr>
        <w:kinsoku/>
        <w:wordWrap/>
        <w:overflowPunct/>
        <w:topLinePunct w:val="0"/>
        <w:autoSpaceDE/>
        <w:autoSpaceDN/>
        <w:bidi w:val="0"/>
        <w:adjustRightInd/>
        <w:snapToGrid/>
        <w:spacing w:line="360" w:lineRule="auto"/>
        <w:ind w:leftChars="0"/>
        <w:textAlignment w:val="auto"/>
        <w:rPr>
          <w:rFonts w:hint="default" w:ascii="Times New Roman" w:hAnsi="Times New Roman" w:eastAsia="宋体" w:cs="Times New Roman"/>
          <w:sz w:val="24"/>
          <w:szCs w:val="24"/>
          <w:lang w:eastAsia="zh-Hans"/>
        </w:rPr>
      </w:pPr>
      <w:r>
        <w:rPr>
          <w:rFonts w:hint="eastAsia" w:cs="Times New Roman"/>
          <w:sz w:val="24"/>
          <w:szCs w:val="24"/>
          <w:lang w:val="en-US" w:eastAsia="zh-CN"/>
        </w:rPr>
        <w:t>（4）</w:t>
      </w:r>
      <w:r>
        <w:rPr>
          <w:rFonts w:hint="default" w:ascii="Times New Roman" w:hAnsi="Times New Roman" w:eastAsia="宋体" w:cs="Times New Roman"/>
          <w:sz w:val="24"/>
          <w:szCs w:val="24"/>
          <w:lang w:val="en-US" w:eastAsia="zh-Hans"/>
        </w:rPr>
        <w:t>哪些课程的学习有助于同学们明确未来的职业方向</w:t>
      </w:r>
      <w:r>
        <w:rPr>
          <w:rFonts w:hint="default" w:ascii="Times New Roman" w:hAnsi="Times New Roman" w:eastAsia="宋体" w:cs="Times New Roman"/>
          <w:sz w:val="24"/>
          <w:szCs w:val="24"/>
          <w:lang w:eastAsia="zh-Hans"/>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80" w:firstLineChars="200"/>
        <w:textAlignment w:val="auto"/>
        <w:rPr>
          <w:rFonts w:hint="default" w:ascii="Times New Roman" w:hAnsi="Times New Roman" w:eastAsia="宋体" w:cs="Times New Roman"/>
          <w:sz w:val="24"/>
          <w:szCs w:val="24"/>
          <w:lang w:eastAsia="zh-Hans"/>
        </w:rPr>
      </w:pPr>
      <w:r>
        <w:rPr>
          <w:rFonts w:hint="default" w:ascii="Times New Roman" w:hAnsi="Times New Roman" w:eastAsia="宋体" w:cs="Times New Roman"/>
          <w:sz w:val="24"/>
          <w:szCs w:val="24"/>
          <w:lang w:val="en-US" w:eastAsia="zh-Hans"/>
        </w:rPr>
        <w:t>答复</w:t>
      </w:r>
      <w:r>
        <w:rPr>
          <w:rFonts w:hint="default" w:ascii="Times New Roman" w:hAnsi="Times New Roman" w:eastAsia="宋体" w:cs="Times New Roman"/>
          <w:sz w:val="24"/>
          <w:szCs w:val="24"/>
          <w:lang w:eastAsia="zh-Hans"/>
        </w:rPr>
        <w:t>：《</w:t>
      </w:r>
      <w:r>
        <w:rPr>
          <w:rFonts w:hint="eastAsia" w:ascii="Times New Roman" w:hAnsi="Times New Roman" w:eastAsia="宋体" w:cs="Times New Roman"/>
          <w:sz w:val="24"/>
          <w:szCs w:val="24"/>
          <w:lang w:val="en-US" w:eastAsia="zh-CN"/>
        </w:rPr>
        <w:t>中药分析</w:t>
      </w:r>
      <w:r>
        <w:rPr>
          <w:rFonts w:hint="default" w:ascii="Times New Roman" w:hAnsi="Times New Roman" w:eastAsia="宋体" w:cs="Times New Roman"/>
          <w:sz w:val="24"/>
          <w:szCs w:val="24"/>
          <w:lang w:eastAsia="zh-Hans"/>
        </w:rPr>
        <w:t>》、《</w:t>
      </w:r>
      <w:r>
        <w:rPr>
          <w:rFonts w:hint="eastAsia" w:ascii="Times New Roman" w:hAnsi="Times New Roman" w:eastAsia="宋体" w:cs="Times New Roman"/>
          <w:sz w:val="24"/>
          <w:szCs w:val="24"/>
          <w:lang w:val="en-US" w:eastAsia="zh-CN"/>
        </w:rPr>
        <w:t>中药化学</w:t>
      </w:r>
      <w:r>
        <w:rPr>
          <w:rFonts w:hint="default" w:ascii="Times New Roman" w:hAnsi="Times New Roman" w:eastAsia="宋体" w:cs="Times New Roman"/>
          <w:sz w:val="24"/>
          <w:szCs w:val="24"/>
          <w:lang w:eastAsia="zh-Hans"/>
        </w:rPr>
        <w:t>》、《</w:t>
      </w:r>
      <w:r>
        <w:rPr>
          <w:rFonts w:hint="eastAsia" w:ascii="Times New Roman" w:hAnsi="Times New Roman" w:eastAsia="宋体" w:cs="Times New Roman"/>
          <w:sz w:val="24"/>
          <w:szCs w:val="24"/>
          <w:lang w:val="en-US" w:eastAsia="zh-CN"/>
        </w:rPr>
        <w:t>中药药剂</w:t>
      </w:r>
      <w:r>
        <w:rPr>
          <w:rFonts w:hint="default" w:ascii="Times New Roman" w:hAnsi="Times New Roman" w:eastAsia="宋体" w:cs="Times New Roman"/>
          <w:sz w:val="24"/>
          <w:szCs w:val="24"/>
          <w:lang w:eastAsia="zh-Hans"/>
        </w:rPr>
        <w:t>》、《</w:t>
      </w:r>
      <w:r>
        <w:rPr>
          <w:rFonts w:hint="eastAsia" w:ascii="Times New Roman" w:hAnsi="Times New Roman" w:eastAsia="宋体" w:cs="Times New Roman"/>
          <w:sz w:val="24"/>
          <w:szCs w:val="24"/>
          <w:lang w:val="en-US" w:eastAsia="zh-CN"/>
        </w:rPr>
        <w:t>中药鉴定</w:t>
      </w:r>
      <w:r>
        <w:rPr>
          <w:rFonts w:hint="default" w:ascii="Times New Roman" w:hAnsi="Times New Roman" w:eastAsia="宋体" w:cs="Times New Roman"/>
          <w:sz w:val="24"/>
          <w:szCs w:val="24"/>
          <w:lang w:eastAsia="zh-Hans"/>
        </w:rPr>
        <w:t>》、《</w:t>
      </w:r>
      <w:r>
        <w:rPr>
          <w:rFonts w:hint="eastAsia" w:ascii="Times New Roman" w:hAnsi="Times New Roman" w:eastAsia="宋体" w:cs="Times New Roman"/>
          <w:sz w:val="24"/>
          <w:szCs w:val="24"/>
          <w:lang w:val="en-US" w:eastAsia="zh-CN"/>
        </w:rPr>
        <w:t>药物分析</w:t>
      </w:r>
      <w:r>
        <w:rPr>
          <w:rFonts w:hint="default" w:ascii="Times New Roman" w:hAnsi="Times New Roman" w:eastAsia="宋体" w:cs="Times New Roman"/>
          <w:sz w:val="24"/>
          <w:szCs w:val="24"/>
          <w:lang w:eastAsia="zh-Hans"/>
        </w:rPr>
        <w:t>》</w:t>
      </w:r>
      <w:r>
        <w:rPr>
          <w:rFonts w:hint="default" w:ascii="Times New Roman" w:hAnsi="Times New Roman" w:eastAsia="宋体" w:cs="Times New Roman"/>
          <w:sz w:val="24"/>
          <w:szCs w:val="24"/>
          <w:lang w:val="en-US" w:eastAsia="zh-Hans"/>
        </w:rPr>
        <w:t>这些专科性课程</w:t>
      </w:r>
      <w:r>
        <w:rPr>
          <w:rFonts w:hint="default" w:ascii="Times New Roman" w:hAnsi="Times New Roman" w:eastAsia="宋体" w:cs="Times New Roman"/>
          <w:sz w:val="24"/>
          <w:szCs w:val="24"/>
          <w:lang w:eastAsia="zh-Hans"/>
        </w:rPr>
        <w:t>，</w:t>
      </w:r>
      <w:r>
        <w:rPr>
          <w:rFonts w:hint="default" w:ascii="Times New Roman" w:hAnsi="Times New Roman" w:eastAsia="宋体" w:cs="Times New Roman"/>
          <w:sz w:val="24"/>
          <w:szCs w:val="24"/>
          <w:lang w:val="en-US" w:eastAsia="zh-Hans"/>
        </w:rPr>
        <w:t>让我了解到了</w:t>
      </w:r>
      <w:r>
        <w:rPr>
          <w:rFonts w:hint="eastAsia" w:ascii="Times New Roman" w:hAnsi="Times New Roman" w:eastAsia="宋体" w:cs="Times New Roman"/>
          <w:sz w:val="24"/>
          <w:szCs w:val="24"/>
          <w:lang w:val="en-US" w:eastAsia="zh-CN"/>
        </w:rPr>
        <w:t>中药学专业</w:t>
      </w:r>
      <w:r>
        <w:rPr>
          <w:rFonts w:hint="default" w:ascii="Times New Roman" w:hAnsi="Times New Roman" w:eastAsia="宋体" w:cs="Times New Roman"/>
          <w:sz w:val="24"/>
          <w:szCs w:val="24"/>
          <w:lang w:val="en-US" w:eastAsia="zh-Hans"/>
        </w:rPr>
        <w:t>可以有不同的方向选择</w:t>
      </w:r>
      <w:r>
        <w:rPr>
          <w:rFonts w:hint="default" w:ascii="Times New Roman" w:hAnsi="Times New Roman" w:eastAsia="宋体" w:cs="Times New Roman"/>
          <w:sz w:val="24"/>
          <w:szCs w:val="24"/>
          <w:lang w:eastAsia="zh-Hans"/>
        </w:rPr>
        <w:t>，</w:t>
      </w:r>
      <w:r>
        <w:rPr>
          <w:rFonts w:hint="default" w:ascii="Times New Roman" w:hAnsi="Times New Roman" w:eastAsia="宋体" w:cs="Times New Roman"/>
          <w:sz w:val="24"/>
          <w:szCs w:val="24"/>
          <w:lang w:val="en-US" w:eastAsia="zh-Hans"/>
        </w:rPr>
        <w:t>不像初入大学时很迷茫</w:t>
      </w:r>
      <w:r>
        <w:rPr>
          <w:rFonts w:hint="default" w:ascii="Times New Roman" w:hAnsi="Times New Roman" w:eastAsia="宋体" w:cs="Times New Roman"/>
          <w:sz w:val="24"/>
          <w:szCs w:val="24"/>
          <w:lang w:eastAsia="zh-Hans"/>
        </w:rPr>
        <w:t>，</w:t>
      </w:r>
      <w:r>
        <w:rPr>
          <w:rFonts w:hint="default" w:ascii="Times New Roman" w:hAnsi="Times New Roman" w:eastAsia="宋体" w:cs="Times New Roman"/>
          <w:sz w:val="24"/>
          <w:szCs w:val="24"/>
          <w:lang w:val="en-US" w:eastAsia="zh-Hans"/>
        </w:rPr>
        <w:t>觉得只能在</w:t>
      </w:r>
      <w:r>
        <w:rPr>
          <w:rFonts w:hint="eastAsia" w:ascii="Times New Roman" w:hAnsi="Times New Roman" w:eastAsia="宋体" w:cs="Times New Roman"/>
          <w:sz w:val="24"/>
          <w:szCs w:val="24"/>
          <w:lang w:val="en-US" w:eastAsia="zh-CN"/>
        </w:rPr>
        <w:t>药房</w:t>
      </w:r>
      <w:r>
        <w:rPr>
          <w:rFonts w:hint="default" w:ascii="Times New Roman" w:hAnsi="Times New Roman" w:eastAsia="宋体" w:cs="Times New Roman"/>
          <w:sz w:val="24"/>
          <w:szCs w:val="24"/>
          <w:lang w:eastAsia="zh-Hans"/>
        </w:rPr>
        <w:t>，</w:t>
      </w:r>
      <w:r>
        <w:rPr>
          <w:rFonts w:hint="default" w:ascii="Times New Roman" w:hAnsi="Times New Roman" w:eastAsia="宋体" w:cs="Times New Roman"/>
          <w:sz w:val="24"/>
          <w:szCs w:val="24"/>
          <w:lang w:val="en-US" w:eastAsia="zh-Hans"/>
        </w:rPr>
        <w:t>而是有不同的专科性职业</w:t>
      </w:r>
      <w:r>
        <w:rPr>
          <w:rFonts w:hint="default" w:ascii="Times New Roman" w:hAnsi="Times New Roman" w:eastAsia="宋体" w:cs="Times New Roman"/>
          <w:sz w:val="24"/>
          <w:szCs w:val="24"/>
          <w:lang w:eastAsia="zh-Hans"/>
        </w:rPr>
        <w:t>。</w:t>
      </w:r>
    </w:p>
    <w:p>
      <w:pPr>
        <w:keepNext w:val="0"/>
        <w:keepLines w:val="0"/>
        <w:pageBreakBefore w:val="0"/>
        <w:widowControl w:val="0"/>
        <w:numPr>
          <w:numId w:val="0"/>
        </w:numPr>
        <w:kinsoku/>
        <w:wordWrap/>
        <w:overflowPunct/>
        <w:topLinePunct w:val="0"/>
        <w:autoSpaceDE/>
        <w:autoSpaceDN/>
        <w:bidi w:val="0"/>
        <w:adjustRightInd/>
        <w:snapToGrid/>
        <w:spacing w:line="360" w:lineRule="auto"/>
        <w:ind w:leftChars="0"/>
        <w:textAlignment w:val="auto"/>
        <w:rPr>
          <w:rFonts w:hint="default" w:ascii="Times New Roman" w:hAnsi="Times New Roman" w:eastAsia="宋体" w:cs="Times New Roman"/>
          <w:sz w:val="24"/>
          <w:szCs w:val="24"/>
          <w:lang w:eastAsia="zh-Hans"/>
        </w:rPr>
      </w:pPr>
      <w:r>
        <w:rPr>
          <w:rFonts w:hint="eastAsia" w:cs="Times New Roman"/>
          <w:sz w:val="24"/>
          <w:szCs w:val="24"/>
          <w:lang w:val="en-US" w:eastAsia="zh-CN"/>
        </w:rPr>
        <w:t>（5</w:t>
      </w:r>
      <w:bookmarkStart w:id="0" w:name="_GoBack"/>
      <w:bookmarkEnd w:id="0"/>
      <w:r>
        <w:rPr>
          <w:rFonts w:hint="eastAsia" w:cs="Times New Roman"/>
          <w:sz w:val="24"/>
          <w:szCs w:val="24"/>
          <w:lang w:val="en-US" w:eastAsia="zh-CN"/>
        </w:rPr>
        <w:t>）</w:t>
      </w:r>
      <w:r>
        <w:rPr>
          <w:rFonts w:hint="default" w:ascii="Times New Roman" w:hAnsi="Times New Roman" w:eastAsia="宋体" w:cs="Times New Roman"/>
          <w:sz w:val="24"/>
          <w:szCs w:val="24"/>
          <w:lang w:val="en-US" w:eastAsia="zh-Hans"/>
        </w:rPr>
        <w:t>对现在的专业课程设置有哪些建议</w:t>
      </w:r>
      <w:r>
        <w:rPr>
          <w:rFonts w:hint="default" w:ascii="Times New Roman" w:hAnsi="Times New Roman" w:eastAsia="宋体" w:cs="Times New Roman"/>
          <w:sz w:val="24"/>
          <w:szCs w:val="24"/>
          <w:lang w:eastAsia="zh-Hans"/>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80" w:firstLineChars="200"/>
        <w:textAlignment w:val="auto"/>
        <w:rPr>
          <w:rFonts w:hint="default" w:ascii="Times New Roman" w:hAnsi="Times New Roman" w:eastAsia="宋体" w:cs="Times New Roman"/>
          <w:sz w:val="24"/>
          <w:szCs w:val="24"/>
          <w:lang w:eastAsia="zh-Hans"/>
        </w:rPr>
      </w:pPr>
      <w:r>
        <w:rPr>
          <w:rFonts w:hint="default" w:ascii="Times New Roman" w:hAnsi="Times New Roman" w:eastAsia="宋体" w:cs="Times New Roman"/>
          <w:sz w:val="24"/>
          <w:szCs w:val="24"/>
          <w:lang w:val="en-US" w:eastAsia="zh-Hans"/>
        </w:rPr>
        <w:t>答复</w:t>
      </w:r>
      <w:r>
        <w:rPr>
          <w:rFonts w:hint="default" w:ascii="Times New Roman" w:hAnsi="Times New Roman" w:eastAsia="宋体" w:cs="Times New Roman"/>
          <w:sz w:val="24"/>
          <w:szCs w:val="24"/>
          <w:lang w:eastAsia="zh-Hans"/>
        </w:rPr>
        <w:t>：</w:t>
      </w:r>
      <w:r>
        <w:rPr>
          <w:rFonts w:hint="default" w:ascii="Times New Roman" w:hAnsi="Times New Roman" w:eastAsia="宋体" w:cs="Times New Roman"/>
          <w:sz w:val="24"/>
          <w:szCs w:val="24"/>
          <w:lang w:val="en-US" w:eastAsia="zh-Hans"/>
        </w:rPr>
        <w:t>可以在课程设置中加入与考证相关的课程</w:t>
      </w:r>
      <w:r>
        <w:rPr>
          <w:rFonts w:hint="default" w:ascii="Times New Roman" w:hAnsi="Times New Roman" w:eastAsia="宋体" w:cs="Times New Roman"/>
          <w:sz w:val="24"/>
          <w:szCs w:val="24"/>
          <w:lang w:eastAsia="zh-Hans"/>
        </w:rPr>
        <w:t>，</w:t>
      </w:r>
      <w:r>
        <w:rPr>
          <w:rFonts w:hint="default" w:ascii="Times New Roman" w:hAnsi="Times New Roman" w:eastAsia="宋体" w:cs="Times New Roman"/>
          <w:sz w:val="24"/>
          <w:szCs w:val="24"/>
          <w:lang w:val="en-US" w:eastAsia="zh-Hans"/>
        </w:rPr>
        <w:t>并且在专业核心课授课过程中穿插入与考执业资格证相关的知识点讲解</w:t>
      </w:r>
      <w:r>
        <w:rPr>
          <w:rFonts w:hint="default" w:ascii="Times New Roman" w:hAnsi="Times New Roman" w:eastAsia="宋体" w:cs="Times New Roman"/>
          <w:sz w:val="24"/>
          <w:szCs w:val="24"/>
          <w:lang w:eastAsia="zh-Hans"/>
        </w:rPr>
        <w:t>，</w:t>
      </w:r>
      <w:r>
        <w:rPr>
          <w:rFonts w:hint="default" w:ascii="Times New Roman" w:hAnsi="Times New Roman" w:eastAsia="宋体" w:cs="Times New Roman"/>
          <w:sz w:val="24"/>
          <w:szCs w:val="24"/>
          <w:lang w:val="en-US" w:eastAsia="zh-Hans"/>
        </w:rPr>
        <w:t>这样有利于毕业时找工作</w:t>
      </w:r>
      <w:r>
        <w:rPr>
          <w:rFonts w:hint="default" w:ascii="Times New Roman" w:hAnsi="Times New Roman" w:eastAsia="宋体" w:cs="Times New Roman"/>
          <w:sz w:val="24"/>
          <w:szCs w:val="24"/>
          <w:lang w:eastAsia="zh-Hans"/>
        </w:rPr>
        <w:t>，</w:t>
      </w:r>
      <w:r>
        <w:rPr>
          <w:rFonts w:hint="default" w:ascii="Times New Roman" w:hAnsi="Times New Roman" w:eastAsia="宋体" w:cs="Times New Roman"/>
          <w:sz w:val="24"/>
          <w:szCs w:val="24"/>
          <w:lang w:val="en-US" w:eastAsia="zh-Hans"/>
        </w:rPr>
        <w:t>能增加自身的竞争力</w:t>
      </w:r>
      <w:r>
        <w:rPr>
          <w:rFonts w:hint="default" w:ascii="Times New Roman" w:hAnsi="Times New Roman" w:eastAsia="宋体" w:cs="Times New Roman"/>
          <w:sz w:val="24"/>
          <w:szCs w:val="24"/>
          <w:lang w:eastAsia="zh-Hans"/>
        </w:rPr>
        <w:t>。</w:t>
      </w:r>
    </w:p>
    <w:p>
      <w:pPr>
        <w:pStyle w:val="2"/>
        <w:rPr>
          <w:rFonts w:hint="default" w:ascii="Times New Roman" w:hAnsi="Times New Roman" w:cs="Times New Roman"/>
          <w:color w:val="auto"/>
          <w:sz w:val="24"/>
          <w:szCs w:val="24"/>
        </w:rPr>
      </w:pPr>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w:altName w:val="Arial"/>
    <w:panose1 w:val="00000000000000000000"/>
    <w:charset w:val="00"/>
    <w:family w:val="auto"/>
    <w:pitch w:val="default"/>
    <w:sig w:usb0="00000000" w:usb1="00000000" w:usb2="00000000"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ZlZTU0NjdmMDY4YjQyNDk5OWJjYWNlMjI0NDM3MTQifQ=="/>
  </w:docVars>
  <w:rsids>
    <w:rsidRoot w:val="77CF4177"/>
    <w:rsid w:val="008C7AF0"/>
    <w:rsid w:val="026C6D7F"/>
    <w:rsid w:val="045D2E23"/>
    <w:rsid w:val="0A706065"/>
    <w:rsid w:val="0CAB2A96"/>
    <w:rsid w:val="0DBF06AB"/>
    <w:rsid w:val="10747908"/>
    <w:rsid w:val="13426006"/>
    <w:rsid w:val="1CB735C0"/>
    <w:rsid w:val="1CCB0E1A"/>
    <w:rsid w:val="1DA578BD"/>
    <w:rsid w:val="24415E66"/>
    <w:rsid w:val="254479BB"/>
    <w:rsid w:val="25A27CFE"/>
    <w:rsid w:val="27624129"/>
    <w:rsid w:val="2ACD2201"/>
    <w:rsid w:val="2C1B0D4A"/>
    <w:rsid w:val="2C6017E5"/>
    <w:rsid w:val="2D200D0E"/>
    <w:rsid w:val="2ED26038"/>
    <w:rsid w:val="3216623C"/>
    <w:rsid w:val="35CD7559"/>
    <w:rsid w:val="36FF3742"/>
    <w:rsid w:val="39C12F31"/>
    <w:rsid w:val="47063DD0"/>
    <w:rsid w:val="48BC5937"/>
    <w:rsid w:val="4AE002A9"/>
    <w:rsid w:val="4BCB40E3"/>
    <w:rsid w:val="50487AB0"/>
    <w:rsid w:val="55110DB9"/>
    <w:rsid w:val="585039A6"/>
    <w:rsid w:val="59D6612D"/>
    <w:rsid w:val="5C1D44E7"/>
    <w:rsid w:val="6014175D"/>
    <w:rsid w:val="62FA10DE"/>
    <w:rsid w:val="634C56B2"/>
    <w:rsid w:val="64406FC4"/>
    <w:rsid w:val="67114C48"/>
    <w:rsid w:val="67D16185"/>
    <w:rsid w:val="6B6926E6"/>
    <w:rsid w:val="6CEB1A97"/>
    <w:rsid w:val="70A02B99"/>
    <w:rsid w:val="718030F6"/>
    <w:rsid w:val="77CF4177"/>
    <w:rsid w:val="795D5ACB"/>
    <w:rsid w:val="7B5A67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qFormat/>
    <w:uiPriority w:val="0"/>
    <w:pPr>
      <w:spacing w:before="100" w:beforeAutospacing="1" w:after="100" w:afterAutospacing="1"/>
      <w:jc w:val="left"/>
      <w:outlineLvl w:val="0"/>
    </w:pPr>
    <w:rPr>
      <w:rFonts w:hint="eastAsia" w:ascii="宋体" w:hAnsi="宋体" w:eastAsia="宋体" w:cs="宋体"/>
      <w:b/>
      <w:bCs/>
      <w:kern w:val="44"/>
      <w:sz w:val="48"/>
      <w:szCs w:val="48"/>
      <w:lang w:val="en-US" w:eastAsia="zh-CN" w:bidi="ar"/>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Normal Indent"/>
    <w:basedOn w:val="1"/>
    <w:semiHidden/>
    <w:unhideWhenUsed/>
    <w:qFormat/>
    <w:uiPriority w:val="99"/>
    <w:pPr>
      <w:ind w:firstLine="420" w:firstLineChars="200"/>
    </w:pPr>
  </w:style>
  <w:style w:type="paragraph" w:styleId="4">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7">
    <w:name w:val="Strong"/>
    <w:basedOn w:val="6"/>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4244</Words>
  <Characters>8118</Characters>
  <Lines>0</Lines>
  <Paragraphs>0</Paragraphs>
  <TotalTime>4</TotalTime>
  <ScaleCrop>false</ScaleCrop>
  <LinksUpToDate>false</LinksUpToDate>
  <CharactersWithSpaces>8154</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2023-06-19T09:25:00Z</dcterms:created>
  <dc:creator>别问我是谁</dc:creator>
  <cp:lastModifiedBy>Administrator</cp:lastModifiedBy>
  <dcterms:modified xsi:type="dcterms:W3CDTF">2023-07-09T09:42:39Z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5804250F499C41819407C99AD357A879_11</vt:lpwstr>
  </property>
</Properties>
</file>